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</w:p>
    <w:p>
      <w:pPr>
        <w:spacing w:after="0"/>
      </w:pPr>
    </w:p>
    <w:p>
      <w:pPr>
        <w:spacing w:after="200" w:before="20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30"/>
          <w:szCs w:val="30"/>
        </w:rPr>
        <w:t xml:space="preserve">[TÍTULO DO RELATÓRIO — nome da ação de extensão + instituição/comunidade atendida]</w:t>
      </w:r>
    </w:p>
    <w:p>
      <w:pPr>
        <w:spacing w:after="300" w:before="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6"/>
          <w:szCs w:val="26"/>
        </w:rPr>
        <w:t xml:space="preserve">[TITLE IN ENGLISH — tradução do título acima]</w:t>
      </w:r>
    </w:p>
    <w:p>
      <w:pPr>
        <w:spacing w:after="40" w:before="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[Nome do(a) estudante]   [Nome do(a) coautor(a), se houver]   [Nome do(a) orientador(a)]¹</w:t>
      </w:r>
    </w:p>
    <w:p>
      <w:pPr>
        <w:spacing w:after="300" w:before="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[ano]</w:t>
      </w:r>
    </w:p>
    <w:p>
      <w:pPr>
        <w:spacing w:after="40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¹ Professor(a) orientador(a). [Titulação e lotação].</w:t>
      </w:r>
    </w:p>
    <w:p>
      <w:pPr>
        <w:spacing w:after="160" w:before="240" w:line="360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Resumo</w:t>
      </w:r>
    </w:p>
    <w:p>
      <w:pPr>
        <w:pBdr>
          <w:left w:val="single" w:color="999999" w:sz="12" w:space="8"/>
        </w:pBdr>
        <w:spacing w:after="60" w:before="120" w:line="360" w:lineRule="auto"/>
        <w:ind w:left="567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Instruções desta seção — apague antes de entregar:</w:t>
      </w:r>
    </w:p>
    <w:p>
      <w:pPr>
        <w:pBdr>
          <w:left w:val="single" w:color="999999" w:sz="12" w:space="8"/>
        </w:pBdr>
        <w:spacing w:after="4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Elemento obrigatório (NBR 6028, conforme o Guia do IFRN) — mesmas regras de qualquer relatório técnico.</w:t>
      </w:r>
    </w:p>
    <w:p>
      <w:pPr>
        <w:pBdr>
          <w:left w:val="single" w:color="999999" w:sz="12" w:space="8"/>
        </w:pBdr>
        <w:spacing w:after="4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Parágrafo único, de 150 a 500 palavras, espaçamento 1,5.</w:t>
      </w:r>
    </w:p>
    <w:p>
      <w:pPr>
        <w:pBdr>
          <w:left w:val="single" w:color="999999" w:sz="12" w:space="8"/>
        </w:pBdr>
        <w:spacing w:after="4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Ordem fixa: objetivo → metodologia → resultados → conclusão. Para extensão, "objetivo" é a necessidade atendida e "resultados" é o benefício gerado ao público.</w:t>
      </w:r>
    </w:p>
    <w:p>
      <w:pPr>
        <w:pBdr>
          <w:left w:val="single" w:color="999999" w:sz="12" w:space="8"/>
        </w:pBdr>
        <w:spacing w:after="4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Verbo na voz ativa e na 3ª pessoa do singular.</w:t>
      </w:r>
    </w:p>
    <w:p>
      <w:pPr>
        <w:pBdr>
          <w:left w:val="single" w:color="999999" w:sz="12" w:space="8"/>
        </w:pBdr>
        <w:spacing w:after="4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Evitar símbolos, fórmulas, abreviações e citações.</w:t>
      </w:r>
    </w:p>
    <w:p>
      <w:pPr>
        <w:pBdr>
          <w:left w:val="single" w:color="999999" w:sz="12" w:space="8"/>
        </w:pBdr>
        <w:spacing w:after="16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Ao final, "Palavras-chave" em negrito, seguidas de 3 a 5 termos separados por ponto e finalizados por ponto.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[Escreva aqui o resumo, seguindo as regras acima.]</w:t>
      </w:r>
    </w:p>
    <w:p>
      <w:pPr>
        <w:spacing w:after="300" w:line="360" w:lineRule="auto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Palavras-chave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 [Termo 1]. [Termo 2]. [Termo 3]. [Termo 4, opcional].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1  Introdução</w:t>
      </w:r>
    </w:p>
    <w:p>
      <w:pPr>
        <w:pBdr>
          <w:left w:val="single" w:color="999999" w:sz="12" w:space="8"/>
        </w:pBdr>
        <w:spacing w:after="60" w:before="120" w:line="360" w:lineRule="auto"/>
        <w:ind w:left="567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Instruções desta seção — apague antes de entregar:</w:t>
      </w:r>
    </w:p>
    <w:p>
      <w:pPr>
        <w:pBdr>
          <w:left w:val="single" w:color="999999" w:sz="12" w:space="8"/>
        </w:pBdr>
        <w:spacing w:after="16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Esta seção precisa cumprir cinco pontos, adaptados ao caráter extensionista do projeto: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Contextualização: qual é a instituição, escola, comunidade ou público que o projeto atendeu, e qual necessidade concreta dele motivou a ação — é o que caracteriza a "intervenção no mundo do trabalho e na realidade social" exigida pelo PPC (seção 5.2.1) para valer como prática profissional.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Justificativa: por que essa necessidade merecia ser atendida por um projeto de extensão do curso, e não resolvida de outra forma; qual a relação com a área técnica do curso (Informática).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Objetivo geral (uma frase: o que o projeto se propôs a entregar ao público atendido) e, se fizer sentido, objetivos específicos.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Estrutura do relatório: uma frase final dizendo o que vem em cada seção seguinte.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Conexão com o plano de atividades deferido pelo(a) orientador(a) (Res. 25/2019, Art. 4º, IV) — é o que a banca vai comparar na avaliação (OD 2024, Art. 304).</w:t>
      </w:r>
    </w:p>
    <w:p>
      <w:pPr>
        <w:spacing w:after="120" w:before="12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[Escreva aqui a introdução, cobrindo os cinco pontos acima.]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2  Fundamentação</w:t>
      </w:r>
    </w:p>
    <w:p>
      <w:pPr>
        <w:pBdr>
          <w:left w:val="single" w:color="999999" w:sz="12" w:space="8"/>
        </w:pBdr>
        <w:spacing w:after="60" w:before="120" w:line="360" w:lineRule="auto"/>
        <w:ind w:left="567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Instruções desta seção — apague antes de entregar:</w:t>
      </w:r>
    </w:p>
    <w:p>
      <w:pPr>
        <w:pBdr>
          <w:left w:val="single" w:color="999999" w:sz="12" w:space="8"/>
        </w:pBdr>
        <w:spacing w:after="16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Mais breve do que num relatório de pesquisa. Deve conter: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Os conceitos técnicos necessários para entender as atividades realizadas (ex.: fundamentos de manutenção de hardware, redes, ou o que for pertinente ao serviço prestado), na profundidade adequada a um trabalho de curso técnico.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Uma breve nota sobre o papel da extensão no IFRN: articulação entre ensino, pesquisa e extensão, e via de mão dupla entre a instituição e a comunidade.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Se houver literatura técnica ou documentação de apoio consultada, citar conforme NBR 10520 (autor-data) e listar depois em Referências.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Encerrar relacionando os conceitos com os conteúdos das disciplinas do núcleo tecnológico do curso.</w:t>
      </w:r>
    </w:p>
    <w:p>
      <w:pPr>
        <w:spacing w:after="120" w:before="12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[Escreva aqui a fundamentação, com citações no formato autor-data quando houver, por exemplo: "Segundo Silva (2020), ..." ou "(SILVA, 2020, p. 12)".]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3  Metodologia e Descrição das Atividades</w:t>
      </w:r>
    </w:p>
    <w:p>
      <w:pPr>
        <w:pBdr>
          <w:left w:val="single" w:color="999999" w:sz="12" w:space="8"/>
        </w:pBdr>
        <w:spacing w:after="60" w:before="120" w:line="360" w:lineRule="auto"/>
        <w:ind w:left="567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Instruções desta seção — apague antes de entregar:</w:t>
      </w:r>
    </w:p>
    <w:p>
      <w:pPr>
        <w:pBdr>
          <w:left w:val="single" w:color="999999" w:sz="12" w:space="8"/>
        </w:pBdr>
        <w:spacing w:after="16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Deve responder, nesta ordem: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Planejamento: como o projeto foi organizado (cronograma, etapas), e como o público-alvo/instituição parceira foi definido e contatado.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Público atendido: quem foi beneficiado (número de pessoas, turmas, equipamentos, instituições), e como isso foi levantado.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Procedimento: passo a passo do que foi feito em campo — atendimentos realizados, oficinas ministradas, equipamentos consertados/configurados, materiais produzidos, conforme o caso.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Materiais e ferramentas usados, com detalhe suficiente para outra pessoa reproduzir a ação.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Local e período de realização, compatíveis com o plano de atividades deferido pelo(a) orientador(a) e com o prazo de entrega (30 dias após concluir o projeto, no técnico integrado — OD 2024, Art. 300, §2º).</w:t>
      </w:r>
    </w:p>
    <w:p>
      <w:pPr>
        <w:spacing w:after="120" w:before="12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[Escreva aqui a metodologia e a descrição das atividades, respondendo: o quê, para quem, com quê, como e quando.]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4  Resultados e Impacto</w:t>
      </w:r>
    </w:p>
    <w:p>
      <w:pPr>
        <w:pBdr>
          <w:left w:val="single" w:color="999999" w:sz="12" w:space="8"/>
        </w:pBdr>
        <w:spacing w:after="60" w:before="120" w:line="360" w:lineRule="auto"/>
        <w:ind w:left="567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Instruções desta seção — apague antes de entregar:</w:t>
      </w:r>
    </w:p>
    <w:p>
      <w:pPr>
        <w:pBdr>
          <w:left w:val="single" w:color="999999" w:sz="12" w:space="8"/>
        </w:pBdr>
        <w:spacing w:after="16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Deve conter: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Números concretos do que foi entregue (quantidade de equipamentos atendidos, pessoas capacitadas, chamados resolvidos, oficinas realizadas etc.), com tabela se ajudar a organizar os dados.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Avaliação do impacto: o que mudou para o público atendido (ex.: retomada de uso dos equipamentos, redução de tempo de espera por suporte, depoimento da instituição parceira, quando houver).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Resposta explícita ao objetivo e, se houver, a cada objetivo específico definido na introdução.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Diferente de um relatório de pesquisa, aqui o foco não é "o que descobrimos", é "que diferença fizemos" — mantenha esse ângulo.</w:t>
      </w:r>
    </w:p>
    <w:p>
      <w:pPr>
        <w:spacing w:after="120" w:before="12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[Escreva aqui os resultados e o impacto. Exemplo de tabela abaixo — apague se não for usar.]</w:t>
      </w:r>
    </w:p>
    <w:p>
      <w:pPr>
        <w:spacing w:after="80" w:before="200" w:line="360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Tabela 1 – [Legenda da tabela, descrevendo o que ela mostra]</w:t>
      </w:r>
    </w:p>
    <w:tbl>
      <w:tblPr>
        <w:tblW w:type="dxa" w:w="538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95"/>
        <w:gridCol w:w="1795"/>
        <w:gridCol w:w="1795"/>
      </w:tblGrid>
      <w:tr>
        <w:tc>
          <w:tcPr>
            <w:tcW w:type="dxa" w:w="1795"/>
            <w:shd w:fill="E8E8E8" w:val="clear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[Categoria de atendimento]</w:t>
            </w:r>
          </w:p>
        </w:tc>
        <w:tc>
          <w:tcPr>
            <w:tcW w:type="dxa" w:w="1795"/>
            <w:shd w:fill="E8E8E8" w:val="clear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[Quantidade]</w:t>
            </w:r>
          </w:p>
        </w:tc>
        <w:tc>
          <w:tcPr>
            <w:tcW w:type="dxa" w:w="1795"/>
            <w:shd w:fill="E8E8E8" w:val="clear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[Observação]</w:t>
            </w:r>
          </w:p>
        </w:tc>
      </w:tr>
      <w:tr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[Item A]</w:t>
            </w:r>
          </w:p>
        </w:tc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[valor]</w:t>
            </w:r>
          </w:p>
        </w:tc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[valor]</w:t>
            </w:r>
          </w:p>
        </w:tc>
      </w:tr>
      <w:tr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[Item B]</w:t>
            </w:r>
          </w:p>
        </w:tc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[valor]</w:t>
            </w:r>
          </w:p>
        </w:tc>
        <w:tc>
          <w:tcPr>
            <w:tcW w:type="dxa" w:w="1795"/>
          </w:tcPr>
          <w:p>
            <w:pPr>
              <w:spacing w:line="360" w:lineRule="auto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[valor]</w:t>
            </w:r>
          </w:p>
        </w:tc>
      </w:tr>
    </w:tbl>
    <w:p>
      <w:pPr>
        <w:spacing w:after="200" w:before="8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Fonte: [registros do projeto / elaborado pelo(s) autor(es), ano]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5  Considerações Finais</w:t>
      </w:r>
    </w:p>
    <w:p>
      <w:pPr>
        <w:pBdr>
          <w:left w:val="single" w:color="999999" w:sz="12" w:space="8"/>
        </w:pBdr>
        <w:spacing w:after="60" w:before="120" w:line="360" w:lineRule="auto"/>
        <w:ind w:left="567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Instruções desta seção — apague antes de entregar:</w:t>
      </w:r>
    </w:p>
    <w:p>
      <w:pPr>
        <w:pBdr>
          <w:left w:val="single" w:color="999999" w:sz="12" w:space="8"/>
        </w:pBdr>
        <w:spacing w:after="16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Deve conter: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Retomada do objetivo: o projeto atendeu o que se propôs? Como?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Síntese dos principais resultados, sem repetir os números já mostrados em detalhe na seção anterior.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Contribuição do projeto: o que ele agregou à comunidade/instituição parceira, e o que agregou à formação técnica do(a) estudante — é o ponto em que se demonstra a "articulação entre teoria e prática" da prática profissional (PPC 2012, seção 5.2.1).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Limitações do trabalho (o que não foi possível atender, e por quê).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Continuidade: se a ação pode/deve continuar, e como.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Não introduzir dado novo aqui: esta seção só retoma o que já foi mostrado.</w:t>
      </w:r>
    </w:p>
    <w:p>
      <w:pPr>
        <w:spacing w:after="120" w:before="12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[Escreva aqui as considerações finais.]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Referências</w:t>
      </w:r>
    </w:p>
    <w:p>
      <w:pPr>
        <w:pBdr>
          <w:left w:val="single" w:color="999999" w:sz="12" w:space="8"/>
        </w:pBdr>
        <w:spacing w:after="60" w:before="120" w:line="360" w:lineRule="auto"/>
        <w:ind w:left="567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Instruções desta seção — apague antes de entregar:</w:t>
      </w:r>
    </w:p>
    <w:p>
      <w:pPr>
        <w:pBdr>
          <w:left w:val="single" w:color="999999" w:sz="12" w:space="8"/>
        </w:pBdr>
        <w:spacing w:after="4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Ordem alfabética pelo sobrenome do primeiro autor. Um parágrafo por obra, sem numeração, com recuo da segunda linha em diante (NBR 6023).</w:t>
      </w:r>
    </w:p>
    <w:p>
      <w:pPr>
        <w:pBdr>
          <w:left w:val="single" w:color="999999" w:sz="12" w:space="8"/>
        </w:pBdr>
        <w:spacing w:after="16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Todo item citado no texto precisa estar aqui, e só o que foi citado deve estar aqui. Se o relatório não citar nenhuma fonte externa (comum em relatórios de extensão mais operacionais), esta seção pode ficar só com a documentação técnica de apoio usada (manuais, datasheets, documentação oficial de software).</w:t>
      </w:r>
    </w:p>
    <w:p>
      <w:pPr>
        <w:spacing w:after="160" w:line="360" w:lineRule="auto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SOBRENOME, Nome. Título da obra: subtítulo se houver. Edição. Local de publicação: Editora, ano.</w:t>
      </w:r>
    </w:p>
    <w:p>
      <w:pPr>
        <w:spacing w:after="160" w:line="360" w:lineRule="auto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NOME DA INSTITUIÇÃO/FABRICANTE. Título do manual ou documentação técnica. Local: Instituição, ano. Disponível em: https://endereco-completo. Acesso em: dia mês ano.</w:t>
      </w:r>
    </w:p>
    <w:sectPr>
      <w:footerReference w:type="default" r:id="rId7"/>
      <w:pgSz w:w="11906" w:h="16838" w:orient="portrait"/>
      <w:pgMar w:top="1701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2026-09-22T20:31:17.987Z</dcterms:created>
  <dcterms:modified xsi:type="dcterms:W3CDTF">2026-09-22T20:31:17.987Z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