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DBA30B" w14:textId="77777777" w:rsidR="007769E3" w:rsidRDefault="00000000">
      <w:pPr>
        <w:jc w:val="center"/>
        <w:rPr>
          <w:rFonts w:ascii="Arial" w:eastAsia="Arial" w:hAnsi="Arial" w:cs="Arial"/>
          <w:color w:val="000000"/>
        </w:rPr>
      </w:pPr>
      <w:r>
        <w:rPr>
          <w:rFonts w:ascii="Arial" w:eastAsia="Arial" w:hAnsi="Arial" w:cs="Arial"/>
          <w:color w:val="000000"/>
        </w:rPr>
        <w:t>INSTITUTO FEDERAL DE EDUCAÇÃO, CIÊNCIA E TECNOLOGIA DO RIO GRANDE DO NORTE</w:t>
      </w:r>
    </w:p>
    <w:p w14:paraId="680AA8BF" w14:textId="77777777" w:rsidR="007769E3" w:rsidRDefault="007769E3">
      <w:pPr>
        <w:jc w:val="center"/>
        <w:rPr>
          <w:rFonts w:ascii="Arial" w:eastAsia="Arial" w:hAnsi="Arial" w:cs="Arial"/>
          <w:color w:val="000000"/>
        </w:rPr>
      </w:pPr>
    </w:p>
    <w:p w14:paraId="7BF899B9" w14:textId="77777777" w:rsidR="007769E3" w:rsidRDefault="007769E3">
      <w:pPr>
        <w:jc w:val="center"/>
        <w:rPr>
          <w:rFonts w:ascii="Arial" w:eastAsia="Arial" w:hAnsi="Arial" w:cs="Arial"/>
          <w:color w:val="000000"/>
        </w:rPr>
      </w:pPr>
    </w:p>
    <w:p w14:paraId="0B2E5575" w14:textId="77777777" w:rsidR="007769E3" w:rsidRDefault="007769E3">
      <w:pPr>
        <w:jc w:val="center"/>
        <w:rPr>
          <w:rFonts w:ascii="Arial" w:eastAsia="Arial" w:hAnsi="Arial" w:cs="Arial"/>
          <w:color w:val="000000"/>
        </w:rPr>
      </w:pPr>
    </w:p>
    <w:p w14:paraId="0B9117BD" w14:textId="77777777" w:rsidR="007769E3" w:rsidRDefault="007769E3">
      <w:pPr>
        <w:jc w:val="center"/>
        <w:rPr>
          <w:rFonts w:ascii="Arial" w:eastAsia="Arial" w:hAnsi="Arial" w:cs="Arial"/>
          <w:color w:val="000000"/>
        </w:rPr>
      </w:pPr>
    </w:p>
    <w:p w14:paraId="584863E8" w14:textId="77777777" w:rsidR="007769E3" w:rsidRDefault="007769E3">
      <w:pPr>
        <w:jc w:val="center"/>
        <w:rPr>
          <w:rFonts w:ascii="Arial" w:eastAsia="Arial" w:hAnsi="Arial" w:cs="Arial"/>
          <w:color w:val="000000"/>
        </w:rPr>
      </w:pPr>
    </w:p>
    <w:p w14:paraId="6C2DA899" w14:textId="77777777" w:rsidR="007769E3" w:rsidRDefault="007769E3">
      <w:pPr>
        <w:jc w:val="center"/>
        <w:rPr>
          <w:rFonts w:ascii="Arial" w:eastAsia="Arial" w:hAnsi="Arial" w:cs="Arial"/>
          <w:color w:val="000000"/>
        </w:rPr>
      </w:pPr>
    </w:p>
    <w:p w14:paraId="2EA9F64F" w14:textId="77777777" w:rsidR="007769E3" w:rsidRDefault="007769E3">
      <w:pPr>
        <w:jc w:val="center"/>
        <w:rPr>
          <w:rFonts w:ascii="Arial" w:eastAsia="Arial" w:hAnsi="Arial" w:cs="Arial"/>
          <w:color w:val="000000"/>
        </w:rPr>
      </w:pPr>
    </w:p>
    <w:p w14:paraId="495B10F0" w14:textId="77777777" w:rsidR="007769E3" w:rsidRDefault="007769E3">
      <w:pPr>
        <w:jc w:val="center"/>
        <w:rPr>
          <w:rFonts w:ascii="Arial" w:eastAsia="Arial" w:hAnsi="Arial" w:cs="Arial"/>
          <w:color w:val="000000"/>
        </w:rPr>
      </w:pPr>
    </w:p>
    <w:p w14:paraId="45A591AB" w14:textId="77777777" w:rsidR="007769E3" w:rsidRDefault="00000000">
      <w:pPr>
        <w:jc w:val="center"/>
        <w:rPr>
          <w:rFonts w:ascii="Arial" w:eastAsia="Arial" w:hAnsi="Arial" w:cs="Arial"/>
          <w:color w:val="000000"/>
        </w:rPr>
      </w:pPr>
      <w:r>
        <w:rPr>
          <w:rFonts w:ascii="Arial" w:eastAsia="Arial" w:hAnsi="Arial" w:cs="Arial"/>
          <w:color w:val="000000"/>
        </w:rPr>
        <w:t xml:space="preserve">JOSÉ DA SILVA OLIVEIRA </w:t>
      </w:r>
    </w:p>
    <w:p w14:paraId="7BD215B9" w14:textId="77777777" w:rsidR="007769E3" w:rsidRDefault="007769E3">
      <w:pPr>
        <w:jc w:val="center"/>
        <w:rPr>
          <w:rFonts w:ascii="Arial" w:eastAsia="Arial" w:hAnsi="Arial" w:cs="Arial"/>
          <w:color w:val="000000"/>
        </w:rPr>
      </w:pPr>
    </w:p>
    <w:p w14:paraId="45985AC9" w14:textId="77777777" w:rsidR="007769E3" w:rsidRDefault="007769E3">
      <w:pPr>
        <w:jc w:val="center"/>
        <w:rPr>
          <w:rFonts w:ascii="Arial" w:eastAsia="Arial" w:hAnsi="Arial" w:cs="Arial"/>
          <w:color w:val="000000"/>
        </w:rPr>
      </w:pPr>
    </w:p>
    <w:p w14:paraId="00DF9F2D" w14:textId="77777777" w:rsidR="007769E3" w:rsidRDefault="007769E3">
      <w:pPr>
        <w:jc w:val="center"/>
        <w:rPr>
          <w:rFonts w:ascii="Arial" w:eastAsia="Arial" w:hAnsi="Arial" w:cs="Arial"/>
          <w:color w:val="000000"/>
        </w:rPr>
      </w:pPr>
    </w:p>
    <w:p w14:paraId="1DEA1FC5" w14:textId="77777777" w:rsidR="007769E3" w:rsidRDefault="007769E3">
      <w:pPr>
        <w:jc w:val="center"/>
        <w:rPr>
          <w:rFonts w:ascii="Arial" w:eastAsia="Arial" w:hAnsi="Arial" w:cs="Arial"/>
          <w:color w:val="000000"/>
        </w:rPr>
      </w:pPr>
    </w:p>
    <w:p w14:paraId="39D198AB" w14:textId="77777777" w:rsidR="007769E3" w:rsidRDefault="007769E3">
      <w:pPr>
        <w:jc w:val="center"/>
        <w:rPr>
          <w:rFonts w:ascii="Arial" w:eastAsia="Arial" w:hAnsi="Arial" w:cs="Arial"/>
          <w:color w:val="000000"/>
        </w:rPr>
      </w:pPr>
    </w:p>
    <w:p w14:paraId="38DA9DC5" w14:textId="77777777" w:rsidR="007769E3" w:rsidRDefault="007769E3">
      <w:pPr>
        <w:jc w:val="center"/>
        <w:rPr>
          <w:rFonts w:ascii="Arial" w:eastAsia="Arial" w:hAnsi="Arial" w:cs="Arial"/>
          <w:color w:val="000000"/>
        </w:rPr>
      </w:pPr>
    </w:p>
    <w:p w14:paraId="35E34EDB" w14:textId="77777777" w:rsidR="007769E3" w:rsidRDefault="007769E3">
      <w:pPr>
        <w:jc w:val="center"/>
        <w:rPr>
          <w:rFonts w:ascii="Arial" w:eastAsia="Arial" w:hAnsi="Arial" w:cs="Arial"/>
          <w:color w:val="000000"/>
        </w:rPr>
      </w:pPr>
    </w:p>
    <w:p w14:paraId="6C54FB8D" w14:textId="77777777" w:rsidR="007769E3" w:rsidRDefault="007769E3">
      <w:pPr>
        <w:jc w:val="center"/>
        <w:rPr>
          <w:rFonts w:ascii="Arial" w:eastAsia="Arial" w:hAnsi="Arial" w:cs="Arial"/>
          <w:color w:val="000000"/>
        </w:rPr>
      </w:pPr>
    </w:p>
    <w:p w14:paraId="134341D1" w14:textId="77777777" w:rsidR="007769E3" w:rsidRDefault="007769E3">
      <w:pPr>
        <w:jc w:val="center"/>
        <w:rPr>
          <w:rFonts w:ascii="Arial" w:eastAsia="Arial" w:hAnsi="Arial" w:cs="Arial"/>
          <w:color w:val="000000"/>
        </w:rPr>
      </w:pPr>
    </w:p>
    <w:p w14:paraId="1640B07E" w14:textId="77777777" w:rsidR="007769E3" w:rsidRDefault="007769E3">
      <w:pPr>
        <w:jc w:val="center"/>
        <w:rPr>
          <w:rFonts w:ascii="Arial" w:eastAsia="Arial" w:hAnsi="Arial" w:cs="Arial"/>
          <w:color w:val="000000"/>
        </w:rPr>
      </w:pPr>
    </w:p>
    <w:p w14:paraId="4ABF82C7" w14:textId="77777777" w:rsidR="007769E3" w:rsidRDefault="007769E3">
      <w:pPr>
        <w:jc w:val="center"/>
        <w:rPr>
          <w:rFonts w:ascii="Arial" w:eastAsia="Arial" w:hAnsi="Arial" w:cs="Arial"/>
          <w:color w:val="000000"/>
        </w:rPr>
      </w:pPr>
    </w:p>
    <w:p w14:paraId="3008DE31" w14:textId="77777777" w:rsidR="007769E3" w:rsidRDefault="007769E3">
      <w:pPr>
        <w:jc w:val="center"/>
        <w:rPr>
          <w:rFonts w:ascii="Arial" w:eastAsia="Arial" w:hAnsi="Arial" w:cs="Arial"/>
          <w:color w:val="000000"/>
        </w:rPr>
      </w:pPr>
    </w:p>
    <w:p w14:paraId="5F40C5BB" w14:textId="77777777" w:rsidR="007769E3" w:rsidRDefault="007769E3">
      <w:pPr>
        <w:jc w:val="center"/>
        <w:rPr>
          <w:rFonts w:ascii="Arial" w:eastAsia="Arial" w:hAnsi="Arial" w:cs="Arial"/>
          <w:color w:val="000000"/>
        </w:rPr>
      </w:pPr>
    </w:p>
    <w:p w14:paraId="52EE7F28" w14:textId="77777777" w:rsidR="007769E3" w:rsidRDefault="007769E3">
      <w:pPr>
        <w:jc w:val="center"/>
        <w:rPr>
          <w:rFonts w:ascii="Arial" w:eastAsia="Arial" w:hAnsi="Arial" w:cs="Arial"/>
          <w:color w:val="000000"/>
        </w:rPr>
      </w:pPr>
    </w:p>
    <w:p w14:paraId="229114C6" w14:textId="77777777" w:rsidR="007769E3" w:rsidRDefault="00000000">
      <w:pPr>
        <w:jc w:val="center"/>
        <w:rPr>
          <w:rFonts w:ascii="Arial" w:eastAsia="Arial" w:hAnsi="Arial" w:cs="Arial"/>
          <w:b/>
          <w:color w:val="000000"/>
        </w:rPr>
      </w:pPr>
      <w:r>
        <w:rPr>
          <w:rFonts w:ascii="Arial" w:eastAsia="Arial" w:hAnsi="Arial" w:cs="Arial"/>
          <w:b/>
          <w:color w:val="000000"/>
        </w:rPr>
        <w:t>TÍTULO DO TRABALHO: SUBTÍTULO (SE HOUVER)</w:t>
      </w:r>
    </w:p>
    <w:p w14:paraId="32D6B158" w14:textId="77777777" w:rsidR="007769E3" w:rsidRDefault="007769E3">
      <w:pPr>
        <w:jc w:val="center"/>
        <w:rPr>
          <w:rFonts w:ascii="Arial" w:eastAsia="Arial" w:hAnsi="Arial" w:cs="Arial"/>
          <w:color w:val="000000"/>
        </w:rPr>
      </w:pPr>
    </w:p>
    <w:p w14:paraId="715E4665" w14:textId="77777777" w:rsidR="007769E3" w:rsidRDefault="007769E3">
      <w:pPr>
        <w:jc w:val="center"/>
        <w:rPr>
          <w:rFonts w:ascii="Arial" w:eastAsia="Arial" w:hAnsi="Arial" w:cs="Arial"/>
          <w:color w:val="000000"/>
        </w:rPr>
      </w:pPr>
    </w:p>
    <w:p w14:paraId="48BF9131" w14:textId="77777777" w:rsidR="007769E3" w:rsidRDefault="007769E3">
      <w:pPr>
        <w:jc w:val="center"/>
        <w:rPr>
          <w:rFonts w:ascii="Arial" w:eastAsia="Arial" w:hAnsi="Arial" w:cs="Arial"/>
          <w:color w:val="000000"/>
        </w:rPr>
      </w:pPr>
    </w:p>
    <w:p w14:paraId="7831F26B" w14:textId="77777777" w:rsidR="007769E3" w:rsidRDefault="007769E3">
      <w:pPr>
        <w:jc w:val="center"/>
        <w:rPr>
          <w:rFonts w:ascii="Arial" w:eastAsia="Arial" w:hAnsi="Arial" w:cs="Arial"/>
          <w:color w:val="000000"/>
        </w:rPr>
      </w:pPr>
    </w:p>
    <w:p w14:paraId="2F2DE91C" w14:textId="77777777" w:rsidR="007769E3" w:rsidRDefault="007769E3">
      <w:pPr>
        <w:jc w:val="center"/>
        <w:rPr>
          <w:rFonts w:ascii="Arial" w:eastAsia="Arial" w:hAnsi="Arial" w:cs="Arial"/>
          <w:color w:val="000000"/>
        </w:rPr>
      </w:pPr>
    </w:p>
    <w:p w14:paraId="0F54A2ED" w14:textId="77777777" w:rsidR="007769E3" w:rsidRDefault="007769E3">
      <w:pPr>
        <w:jc w:val="center"/>
        <w:rPr>
          <w:rFonts w:ascii="Arial" w:eastAsia="Arial" w:hAnsi="Arial" w:cs="Arial"/>
          <w:color w:val="000000"/>
        </w:rPr>
      </w:pPr>
    </w:p>
    <w:p w14:paraId="3CFB2A13" w14:textId="77777777" w:rsidR="007769E3" w:rsidRDefault="007769E3">
      <w:pPr>
        <w:jc w:val="center"/>
        <w:rPr>
          <w:rFonts w:ascii="Arial" w:eastAsia="Arial" w:hAnsi="Arial" w:cs="Arial"/>
          <w:color w:val="000000"/>
        </w:rPr>
      </w:pPr>
    </w:p>
    <w:p w14:paraId="0A89FBCA" w14:textId="77777777" w:rsidR="007769E3" w:rsidRDefault="007769E3">
      <w:pPr>
        <w:jc w:val="center"/>
        <w:rPr>
          <w:rFonts w:ascii="Arial" w:eastAsia="Arial" w:hAnsi="Arial" w:cs="Arial"/>
          <w:color w:val="000000"/>
        </w:rPr>
      </w:pPr>
    </w:p>
    <w:p w14:paraId="6A8D2289" w14:textId="77777777" w:rsidR="007769E3" w:rsidRDefault="007769E3">
      <w:pPr>
        <w:jc w:val="center"/>
        <w:rPr>
          <w:rFonts w:ascii="Arial" w:eastAsia="Arial" w:hAnsi="Arial" w:cs="Arial"/>
          <w:color w:val="000000"/>
        </w:rPr>
      </w:pPr>
    </w:p>
    <w:p w14:paraId="4372DDC7" w14:textId="77777777" w:rsidR="007769E3" w:rsidRDefault="007769E3">
      <w:pPr>
        <w:jc w:val="center"/>
        <w:rPr>
          <w:rFonts w:ascii="Arial" w:eastAsia="Arial" w:hAnsi="Arial" w:cs="Arial"/>
          <w:color w:val="000000"/>
        </w:rPr>
      </w:pPr>
    </w:p>
    <w:p w14:paraId="28B2E65F" w14:textId="77777777" w:rsidR="007769E3" w:rsidRDefault="007769E3">
      <w:pPr>
        <w:jc w:val="center"/>
        <w:rPr>
          <w:rFonts w:ascii="Arial" w:eastAsia="Arial" w:hAnsi="Arial" w:cs="Arial"/>
          <w:color w:val="000000"/>
        </w:rPr>
      </w:pPr>
    </w:p>
    <w:p w14:paraId="723CA47F" w14:textId="77777777" w:rsidR="007769E3" w:rsidRDefault="007769E3">
      <w:pPr>
        <w:jc w:val="center"/>
        <w:rPr>
          <w:rFonts w:ascii="Arial" w:eastAsia="Arial" w:hAnsi="Arial" w:cs="Arial"/>
          <w:color w:val="000000"/>
        </w:rPr>
      </w:pPr>
    </w:p>
    <w:p w14:paraId="1B7FA21C" w14:textId="77777777" w:rsidR="007769E3" w:rsidRDefault="007769E3">
      <w:pPr>
        <w:jc w:val="center"/>
        <w:rPr>
          <w:rFonts w:ascii="Arial" w:eastAsia="Arial" w:hAnsi="Arial" w:cs="Arial"/>
          <w:color w:val="000000"/>
        </w:rPr>
      </w:pPr>
    </w:p>
    <w:p w14:paraId="0A7ADD53" w14:textId="77777777" w:rsidR="007769E3" w:rsidRDefault="007769E3">
      <w:pPr>
        <w:jc w:val="center"/>
        <w:rPr>
          <w:rFonts w:ascii="Arial" w:eastAsia="Arial" w:hAnsi="Arial" w:cs="Arial"/>
          <w:color w:val="000000"/>
        </w:rPr>
      </w:pPr>
    </w:p>
    <w:p w14:paraId="268961C4" w14:textId="77777777" w:rsidR="007769E3" w:rsidRDefault="007769E3">
      <w:pPr>
        <w:jc w:val="center"/>
        <w:rPr>
          <w:rFonts w:ascii="Arial" w:eastAsia="Arial" w:hAnsi="Arial" w:cs="Arial"/>
          <w:color w:val="000000"/>
        </w:rPr>
      </w:pPr>
    </w:p>
    <w:p w14:paraId="7F7860E9" w14:textId="77777777" w:rsidR="007769E3" w:rsidRDefault="007769E3">
      <w:pPr>
        <w:jc w:val="center"/>
        <w:rPr>
          <w:rFonts w:ascii="Arial" w:eastAsia="Arial" w:hAnsi="Arial" w:cs="Arial"/>
          <w:color w:val="000000"/>
        </w:rPr>
      </w:pPr>
    </w:p>
    <w:p w14:paraId="482ABA23" w14:textId="77777777" w:rsidR="007769E3" w:rsidRDefault="007769E3">
      <w:pPr>
        <w:jc w:val="center"/>
        <w:rPr>
          <w:rFonts w:ascii="Arial" w:eastAsia="Arial" w:hAnsi="Arial" w:cs="Arial"/>
          <w:color w:val="000000"/>
        </w:rPr>
      </w:pPr>
    </w:p>
    <w:p w14:paraId="2A33B558" w14:textId="77777777" w:rsidR="007769E3" w:rsidRDefault="007769E3">
      <w:pPr>
        <w:jc w:val="center"/>
        <w:rPr>
          <w:rFonts w:ascii="Arial" w:eastAsia="Arial" w:hAnsi="Arial" w:cs="Arial"/>
          <w:color w:val="000000"/>
        </w:rPr>
      </w:pPr>
    </w:p>
    <w:p w14:paraId="1CC0C8A3" w14:textId="77777777" w:rsidR="007769E3" w:rsidRDefault="007769E3">
      <w:pPr>
        <w:jc w:val="center"/>
        <w:rPr>
          <w:rFonts w:ascii="Arial" w:eastAsia="Arial" w:hAnsi="Arial" w:cs="Arial"/>
          <w:color w:val="000000"/>
        </w:rPr>
      </w:pPr>
    </w:p>
    <w:p w14:paraId="2ADDDCA0" w14:textId="77777777" w:rsidR="007769E3" w:rsidRDefault="007769E3">
      <w:pPr>
        <w:jc w:val="center"/>
        <w:rPr>
          <w:rFonts w:ascii="Arial" w:eastAsia="Arial" w:hAnsi="Arial" w:cs="Arial"/>
          <w:color w:val="000000"/>
        </w:rPr>
      </w:pPr>
    </w:p>
    <w:p w14:paraId="1C659D93" w14:textId="77777777" w:rsidR="007769E3" w:rsidRDefault="007769E3">
      <w:pPr>
        <w:jc w:val="center"/>
        <w:rPr>
          <w:rFonts w:ascii="Arial" w:eastAsia="Arial" w:hAnsi="Arial" w:cs="Arial"/>
          <w:color w:val="000000"/>
        </w:rPr>
      </w:pPr>
    </w:p>
    <w:p w14:paraId="015AD3C4" w14:textId="77777777" w:rsidR="007769E3" w:rsidRDefault="007769E3">
      <w:pPr>
        <w:jc w:val="center"/>
        <w:rPr>
          <w:rFonts w:ascii="Arial" w:eastAsia="Arial" w:hAnsi="Arial" w:cs="Arial"/>
          <w:color w:val="000000"/>
        </w:rPr>
      </w:pPr>
    </w:p>
    <w:p w14:paraId="147AC4FF" w14:textId="77777777" w:rsidR="007769E3" w:rsidRDefault="00000000">
      <w:pPr>
        <w:jc w:val="center"/>
        <w:rPr>
          <w:rFonts w:ascii="Arial" w:eastAsia="Arial" w:hAnsi="Arial" w:cs="Arial"/>
          <w:color w:val="000000"/>
        </w:rPr>
      </w:pPr>
      <w:r>
        <w:rPr>
          <w:rFonts w:ascii="Arial" w:eastAsia="Arial" w:hAnsi="Arial" w:cs="Arial"/>
          <w:color w:val="000000"/>
        </w:rPr>
        <w:t>PARNAMIRIM-RN</w:t>
      </w:r>
    </w:p>
    <w:p w14:paraId="44E4265B" w14:textId="77777777" w:rsidR="007769E3" w:rsidRDefault="00000000">
      <w:pPr>
        <w:jc w:val="center"/>
        <w:rPr>
          <w:rFonts w:ascii="Arial" w:eastAsia="Arial" w:hAnsi="Arial" w:cs="Arial"/>
          <w:color w:val="000000"/>
        </w:rPr>
      </w:pPr>
      <w:r>
        <w:rPr>
          <w:rFonts w:ascii="Arial" w:eastAsia="Arial" w:hAnsi="Arial" w:cs="Arial"/>
          <w:color w:val="000000"/>
        </w:rPr>
        <w:t>2016</w:t>
      </w:r>
    </w:p>
    <w:p w14:paraId="7FA04D7B" w14:textId="77777777" w:rsidR="007769E3" w:rsidRDefault="00000000">
      <w:pPr>
        <w:spacing w:after="1800"/>
        <w:jc w:val="center"/>
        <w:rPr>
          <w:rFonts w:ascii="Arial" w:eastAsia="Arial" w:hAnsi="Arial" w:cs="Arial"/>
          <w:color w:val="000000"/>
        </w:rPr>
      </w:pPr>
      <w:r>
        <w:rPr>
          <w:rFonts w:ascii="Arial" w:eastAsia="Arial" w:hAnsi="Arial" w:cs="Arial"/>
          <w:color w:val="000000"/>
        </w:rPr>
        <w:lastRenderedPageBreak/>
        <w:t>JOSÉ DA SILVA OLIVEIRA</w:t>
      </w:r>
    </w:p>
    <w:p w14:paraId="43C956BA" w14:textId="77777777" w:rsidR="007769E3" w:rsidRDefault="007769E3">
      <w:pPr>
        <w:spacing w:after="1800"/>
        <w:jc w:val="center"/>
        <w:rPr>
          <w:rFonts w:ascii="Arial" w:eastAsia="Arial" w:hAnsi="Arial" w:cs="Arial"/>
          <w:b/>
          <w:color w:val="000000"/>
        </w:rPr>
      </w:pPr>
    </w:p>
    <w:p w14:paraId="1E10FEE8" w14:textId="77777777" w:rsidR="007769E3" w:rsidRDefault="00000000">
      <w:pPr>
        <w:spacing w:after="840" w:line="360" w:lineRule="auto"/>
        <w:jc w:val="center"/>
        <w:rPr>
          <w:rFonts w:ascii="Arial" w:eastAsia="Arial" w:hAnsi="Arial" w:cs="Arial"/>
          <w:b/>
          <w:color w:val="000000"/>
        </w:rPr>
      </w:pPr>
      <w:r>
        <w:rPr>
          <w:rFonts w:ascii="Arial" w:eastAsia="Arial" w:hAnsi="Arial" w:cs="Arial"/>
          <w:b/>
          <w:color w:val="000000"/>
        </w:rPr>
        <w:t>TÍTULO DO TRABALHO: SUBTÍTULO (SE HOUVER)</w:t>
      </w:r>
    </w:p>
    <w:p w14:paraId="0D0FBBE3" w14:textId="77777777" w:rsidR="007769E3" w:rsidRDefault="00000000">
      <w:pPr>
        <w:spacing w:after="567"/>
        <w:ind w:left="4254" w:hanging="10"/>
        <w:jc w:val="both"/>
        <w:rPr>
          <w:rFonts w:ascii="Arial" w:eastAsia="Arial" w:hAnsi="Arial" w:cs="Arial"/>
          <w:color w:val="000000"/>
        </w:rPr>
      </w:pPr>
      <w:r>
        <w:rPr>
          <w:rFonts w:ascii="Arial" w:eastAsia="Arial" w:hAnsi="Arial" w:cs="Arial"/>
          <w:color w:val="000000"/>
        </w:rPr>
        <w:t xml:space="preserve">Relatório de Prática Profissional apresentado ao Curso Técnico </w:t>
      </w:r>
      <w:r>
        <w:rPr>
          <w:rFonts w:ascii="Arial" w:eastAsia="Arial" w:hAnsi="Arial" w:cs="Arial"/>
          <w:color w:val="FF0000"/>
        </w:rPr>
        <w:t>Integrado ou Subsequente</w:t>
      </w:r>
      <w:r>
        <w:rPr>
          <w:rFonts w:ascii="Arial" w:eastAsia="Arial" w:hAnsi="Arial" w:cs="Arial"/>
          <w:color w:val="000000"/>
        </w:rPr>
        <w:t xml:space="preserve"> em </w:t>
      </w:r>
      <w:r>
        <w:rPr>
          <w:rFonts w:ascii="Arial" w:eastAsia="Arial" w:hAnsi="Arial" w:cs="Arial"/>
          <w:color w:val="FF0000"/>
        </w:rPr>
        <w:t>Nome do Curso</w:t>
      </w:r>
      <w:r>
        <w:rPr>
          <w:rFonts w:ascii="Arial" w:eastAsia="Arial" w:hAnsi="Arial" w:cs="Arial"/>
          <w:color w:val="000000"/>
        </w:rPr>
        <w:t xml:space="preserve"> do Instituto Federal de Educação, Ciência e Tecnologia do Rio Grande do Norte, em cumprimento às exigências legais como requisito parcial para a obtenção do título de Técnico em </w:t>
      </w:r>
      <w:r>
        <w:rPr>
          <w:rFonts w:ascii="Arial" w:eastAsia="Arial" w:hAnsi="Arial" w:cs="Arial"/>
          <w:color w:val="FF0000"/>
        </w:rPr>
        <w:t>Nome do Curso</w:t>
      </w:r>
      <w:r>
        <w:rPr>
          <w:rFonts w:ascii="Arial" w:eastAsia="Arial" w:hAnsi="Arial" w:cs="Arial"/>
          <w:color w:val="000000"/>
        </w:rPr>
        <w:t>.</w:t>
      </w:r>
    </w:p>
    <w:p w14:paraId="2FA7B062" w14:textId="77777777" w:rsidR="007769E3" w:rsidRDefault="00000000">
      <w:pPr>
        <w:spacing w:after="3969"/>
        <w:jc w:val="both"/>
        <w:rPr>
          <w:rFonts w:ascii="Arial" w:eastAsia="Arial" w:hAnsi="Arial" w:cs="Arial"/>
          <w:color w:val="000000"/>
        </w:rPr>
      </w:pP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t>Orientador:  Prof. Dr. João Fulano de Tal</w:t>
      </w:r>
    </w:p>
    <w:p w14:paraId="4F266CED" w14:textId="77777777" w:rsidR="007769E3" w:rsidRDefault="007769E3">
      <w:pPr>
        <w:rPr>
          <w:rFonts w:ascii="Arial" w:eastAsia="Arial" w:hAnsi="Arial" w:cs="Arial"/>
          <w:color w:val="000000"/>
        </w:rPr>
      </w:pPr>
    </w:p>
    <w:p w14:paraId="102DAB53" w14:textId="77777777" w:rsidR="007769E3" w:rsidRDefault="007769E3">
      <w:pPr>
        <w:jc w:val="center"/>
        <w:rPr>
          <w:rFonts w:ascii="Arial" w:eastAsia="Arial" w:hAnsi="Arial" w:cs="Arial"/>
          <w:color w:val="000000"/>
        </w:rPr>
      </w:pPr>
    </w:p>
    <w:p w14:paraId="43123FDB" w14:textId="77777777" w:rsidR="007769E3" w:rsidRDefault="007769E3">
      <w:pPr>
        <w:jc w:val="center"/>
        <w:rPr>
          <w:rFonts w:ascii="Arial" w:eastAsia="Arial" w:hAnsi="Arial" w:cs="Arial"/>
          <w:color w:val="000000"/>
        </w:rPr>
      </w:pPr>
    </w:p>
    <w:p w14:paraId="2E2890F2" w14:textId="77777777" w:rsidR="007769E3" w:rsidRDefault="00000000">
      <w:pPr>
        <w:jc w:val="center"/>
        <w:rPr>
          <w:rFonts w:ascii="Arial" w:eastAsia="Arial" w:hAnsi="Arial" w:cs="Arial"/>
          <w:color w:val="000000"/>
        </w:rPr>
      </w:pPr>
      <w:r>
        <w:rPr>
          <w:rFonts w:ascii="Arial" w:eastAsia="Arial" w:hAnsi="Arial" w:cs="Arial"/>
          <w:color w:val="000000"/>
        </w:rPr>
        <w:t>Parnamirim-RN</w:t>
      </w:r>
    </w:p>
    <w:p w14:paraId="654D6C54" w14:textId="77777777" w:rsidR="007769E3" w:rsidRDefault="00000000">
      <w:pPr>
        <w:jc w:val="center"/>
        <w:rPr>
          <w:rFonts w:ascii="Arial" w:eastAsia="Arial" w:hAnsi="Arial" w:cs="Arial"/>
          <w:color w:val="000000"/>
        </w:rPr>
        <w:sectPr w:rsidR="007769E3">
          <w:headerReference w:type="default" r:id="rId7"/>
          <w:pgSz w:w="11906" w:h="16838"/>
          <w:pgMar w:top="1701" w:right="1134" w:bottom="1134" w:left="1701" w:header="851" w:footer="0" w:gutter="0"/>
          <w:pgNumType w:start="1"/>
          <w:cols w:space="720"/>
        </w:sectPr>
      </w:pPr>
      <w:r>
        <w:rPr>
          <w:rFonts w:ascii="Arial" w:eastAsia="Arial" w:hAnsi="Arial" w:cs="Arial"/>
          <w:color w:val="000000"/>
        </w:rPr>
        <w:t>2016</w:t>
      </w:r>
    </w:p>
    <w:p w14:paraId="7AB5152B" w14:textId="77777777" w:rsidR="007769E3" w:rsidRDefault="00000000">
      <w:pPr>
        <w:jc w:val="center"/>
        <w:rPr>
          <w:rFonts w:ascii="Arial" w:eastAsia="Arial" w:hAnsi="Arial" w:cs="Arial"/>
          <w:b/>
          <w:color w:val="000000"/>
        </w:rPr>
      </w:pPr>
      <w:r>
        <w:rPr>
          <w:rFonts w:ascii="Arial" w:eastAsia="Arial" w:hAnsi="Arial" w:cs="Arial"/>
          <w:b/>
          <w:color w:val="000000"/>
        </w:rPr>
        <w:lastRenderedPageBreak/>
        <w:t>RESUMO</w:t>
      </w:r>
    </w:p>
    <w:p w14:paraId="0FF9FA8D" w14:textId="77777777" w:rsidR="007769E3" w:rsidRDefault="007769E3">
      <w:pPr>
        <w:spacing w:before="283" w:after="283" w:line="360" w:lineRule="auto"/>
        <w:jc w:val="both"/>
        <w:rPr>
          <w:rFonts w:ascii="Arial" w:eastAsia="Arial" w:hAnsi="Arial" w:cs="Arial"/>
          <w:color w:val="000000"/>
        </w:rPr>
      </w:pPr>
    </w:p>
    <w:p w14:paraId="040DA44E" w14:textId="77777777" w:rsidR="007769E3" w:rsidRDefault="00000000">
      <w:pPr>
        <w:spacing w:before="283" w:after="283" w:line="360" w:lineRule="auto"/>
        <w:jc w:val="both"/>
        <w:rPr>
          <w:rFonts w:ascii="Arial" w:eastAsia="Arial" w:hAnsi="Arial" w:cs="Arial"/>
          <w:color w:val="000000"/>
        </w:rPr>
      </w:pPr>
      <w:r>
        <w:rPr>
          <w:rFonts w:ascii="Arial" w:eastAsia="Arial" w:hAnsi="Arial" w:cs="Arial"/>
          <w:color w:val="000000"/>
        </w:rPr>
        <w:t>O resumo é a apresentação concisa de todos os pontos relevantes do trabalho. Não deve ser tratado como uma introdução, e sim a síntese de todo o trabalho. O resumo deve conter um único parágrafo, com alinhamento justificado, sem recuo de primeira linha e com espaçamento entrelinhas de 1,5. A fonte deve ser de tamanho 12. O resumo deve conter de 150 a 500 palavras.</w:t>
      </w:r>
    </w:p>
    <w:p w14:paraId="1A64F6D7" w14:textId="77777777" w:rsidR="007769E3" w:rsidRDefault="00000000">
      <w:pPr>
        <w:jc w:val="both"/>
        <w:rPr>
          <w:rFonts w:ascii="Arial" w:eastAsia="Arial" w:hAnsi="Arial" w:cs="Arial"/>
          <w:color w:val="FF0000"/>
        </w:rPr>
      </w:pPr>
      <w:r>
        <w:rPr>
          <w:rFonts w:ascii="Arial" w:eastAsia="Arial" w:hAnsi="Arial" w:cs="Arial"/>
          <w:color w:val="000000"/>
        </w:rPr>
        <w:t xml:space="preserve">Palavras-Chave: Palavra1. Palavra2. Palavra3. </w:t>
      </w:r>
      <w:r>
        <w:rPr>
          <w:rFonts w:ascii="Arial" w:eastAsia="Arial" w:hAnsi="Arial" w:cs="Arial"/>
          <w:color w:val="FF0000"/>
        </w:rPr>
        <w:t>[deve conter de preferência 3 (três) palavras-chave que representem o conteúdo do trabalho.]</w:t>
      </w:r>
    </w:p>
    <w:p w14:paraId="2E5E59EB" w14:textId="77777777" w:rsidR="007769E3" w:rsidRDefault="007769E3">
      <w:pPr>
        <w:jc w:val="both"/>
        <w:rPr>
          <w:rFonts w:ascii="Arial" w:eastAsia="Arial" w:hAnsi="Arial" w:cs="Arial"/>
          <w:color w:val="FF0000"/>
        </w:rPr>
      </w:pPr>
    </w:p>
    <w:p w14:paraId="74AC4E9B" w14:textId="77777777" w:rsidR="007769E3" w:rsidRDefault="007769E3">
      <w:pPr>
        <w:jc w:val="both"/>
        <w:rPr>
          <w:rFonts w:ascii="Arial" w:eastAsia="Arial" w:hAnsi="Arial" w:cs="Arial"/>
          <w:color w:val="FF0000"/>
        </w:rPr>
      </w:pPr>
    </w:p>
    <w:p w14:paraId="11508008" w14:textId="77777777" w:rsidR="007769E3" w:rsidRDefault="00000000">
      <w:pPr>
        <w:jc w:val="both"/>
        <w:rPr>
          <w:rFonts w:ascii="Arial" w:eastAsia="Arial" w:hAnsi="Arial" w:cs="Arial"/>
          <w:color w:val="FF0000"/>
        </w:rPr>
      </w:pPr>
      <w:r>
        <w:rPr>
          <w:rFonts w:ascii="Arial" w:eastAsia="Arial" w:hAnsi="Arial" w:cs="Arial"/>
          <w:color w:val="FF0000"/>
        </w:rPr>
        <w:t>OBSERVAÇÃO: Antes do resumo é possível ter três folhas que são elementos opcionais – Dedicatória, Agradecimentos e epígrafe. Ver o documento de orientação para relatório técnico do IFRN (</w:t>
      </w:r>
      <w:hyperlink r:id="rId8">
        <w:r w:rsidR="007769E3">
          <w:rPr>
            <w:rFonts w:ascii="Arial" w:eastAsia="Arial" w:hAnsi="Arial" w:cs="Arial"/>
            <w:color w:val="0563C1"/>
            <w:u w:val="single"/>
          </w:rPr>
          <w:t>http://portal.ifrn.edu.br/campus/natalcentral/arquivos/TCC%20OFICIAL-IFRN.pdf/view</w:t>
        </w:r>
      </w:hyperlink>
      <w:r>
        <w:rPr>
          <w:rFonts w:ascii="Arial" w:eastAsia="Arial" w:hAnsi="Arial" w:cs="Arial"/>
          <w:color w:val="FF0000"/>
        </w:rPr>
        <w:t xml:space="preserve">) ou normas da ABNT para esses elementos </w:t>
      </w:r>
    </w:p>
    <w:p w14:paraId="584C5FCA" w14:textId="77777777" w:rsidR="007769E3" w:rsidRDefault="00000000">
      <w:pPr>
        <w:keepNext/>
        <w:pageBreakBefore/>
        <w:pBdr>
          <w:top w:val="nil"/>
          <w:left w:val="nil"/>
          <w:bottom w:val="nil"/>
          <w:right w:val="nil"/>
          <w:between w:val="nil"/>
        </w:pBdr>
        <w:spacing w:after="283"/>
        <w:jc w:val="center"/>
        <w:rPr>
          <w:rFonts w:ascii="Arial" w:eastAsia="Arial" w:hAnsi="Arial" w:cs="Arial"/>
          <w:b/>
          <w:color w:val="000000"/>
        </w:rPr>
      </w:pPr>
      <w:bookmarkStart w:id="0" w:name="_z5g5kcrnksdr" w:colFirst="0" w:colLast="0"/>
      <w:bookmarkEnd w:id="0"/>
      <w:r>
        <w:rPr>
          <w:rFonts w:ascii="Arial" w:eastAsia="Arial" w:hAnsi="Arial" w:cs="Arial"/>
          <w:b/>
          <w:color w:val="000000"/>
        </w:rPr>
        <w:lastRenderedPageBreak/>
        <w:t>SUMÁRIO</w:t>
      </w:r>
    </w:p>
    <w:p w14:paraId="05039AA8" w14:textId="77777777" w:rsidR="007769E3" w:rsidRDefault="007769E3">
      <w:pPr>
        <w:pBdr>
          <w:top w:val="nil"/>
          <w:left w:val="nil"/>
          <w:bottom w:val="nil"/>
          <w:right w:val="nil"/>
          <w:between w:val="nil"/>
        </w:pBdr>
        <w:spacing w:before="120" w:after="120"/>
        <w:rPr>
          <w:rFonts w:ascii="Calibri" w:eastAsia="Calibri" w:hAnsi="Calibri" w:cs="Calibri"/>
          <w:b/>
          <w:smallCaps/>
          <w:color w:val="000000"/>
          <w:sz w:val="20"/>
          <w:szCs w:val="20"/>
        </w:rPr>
      </w:pPr>
    </w:p>
    <w:sdt>
      <w:sdtPr>
        <w:id w:val="1758393632"/>
        <w:docPartObj>
          <w:docPartGallery w:val="Table of Contents"/>
          <w:docPartUnique/>
        </w:docPartObj>
      </w:sdtPr>
      <w:sdtContent>
        <w:p w14:paraId="7650E370" w14:textId="5E1EFB35" w:rsidR="007769E3" w:rsidRDefault="00000000">
          <w:pPr>
            <w:pBdr>
              <w:top w:val="nil"/>
              <w:left w:val="nil"/>
              <w:bottom w:val="nil"/>
              <w:right w:val="nil"/>
              <w:between w:val="nil"/>
            </w:pBdr>
            <w:tabs>
              <w:tab w:val="left" w:pos="480"/>
              <w:tab w:val="right" w:pos="9912"/>
            </w:tabs>
            <w:spacing w:before="120" w:after="120"/>
            <w:rPr>
              <w:rFonts w:ascii="Arial" w:eastAsia="Arial" w:hAnsi="Arial" w:cs="Arial"/>
              <w:color w:val="000000"/>
              <w:sz w:val="22"/>
              <w:szCs w:val="22"/>
            </w:rPr>
          </w:pPr>
          <w:r>
            <w:fldChar w:fldCharType="begin"/>
          </w:r>
          <w:r>
            <w:instrText xml:space="preserve"> TOC \h \u \z \t "Heading 1,1,Heading 2,2,Heading 3,3,"</w:instrText>
          </w:r>
          <w:r>
            <w:fldChar w:fldCharType="separate"/>
          </w:r>
          <w:hyperlink w:anchor="_nrt1wt7vel0d">
            <w:r w:rsidR="007769E3">
              <w:rPr>
                <w:rFonts w:ascii="Arial" w:eastAsia="Arial" w:hAnsi="Arial" w:cs="Arial"/>
                <w:b/>
                <w:smallCaps/>
                <w:color w:val="000000"/>
                <w:sz w:val="20"/>
                <w:szCs w:val="20"/>
              </w:rPr>
              <w:t>1</w:t>
            </w:r>
          </w:hyperlink>
          <w:hyperlink w:anchor="_nrt1wt7vel0d">
            <w:r w:rsidR="007769E3">
              <w:rPr>
                <w:rFonts w:ascii="Arial" w:eastAsia="Arial" w:hAnsi="Arial" w:cs="Arial"/>
                <w:color w:val="000000"/>
                <w:sz w:val="22"/>
                <w:szCs w:val="22"/>
              </w:rPr>
              <w:tab/>
            </w:r>
          </w:hyperlink>
          <w:r>
            <w:fldChar w:fldCharType="begin"/>
          </w:r>
          <w:r>
            <w:instrText xml:space="preserve"> PAGEREF _nrt1wt7vel0d \h </w:instrText>
          </w:r>
          <w:r>
            <w:fldChar w:fldCharType="separate"/>
          </w:r>
          <w:r>
            <w:rPr>
              <w:rFonts w:ascii="Arial" w:eastAsia="Arial" w:hAnsi="Arial" w:cs="Arial"/>
              <w:b/>
              <w:smallCaps/>
              <w:color w:val="000000"/>
              <w:sz w:val="20"/>
              <w:szCs w:val="20"/>
            </w:rPr>
            <w:t>INTRODUÇÃO</w:t>
          </w:r>
          <w:r>
            <w:rPr>
              <w:rFonts w:ascii="Arial" w:eastAsia="Arial" w:hAnsi="Arial" w:cs="Arial"/>
              <w:b/>
              <w:smallCaps/>
              <w:color w:val="000000"/>
              <w:sz w:val="20"/>
              <w:szCs w:val="20"/>
            </w:rPr>
            <w:tab/>
          </w:r>
          <w:r w:rsidR="007832B5">
            <w:rPr>
              <w:rFonts w:ascii="Arial" w:eastAsia="Arial" w:hAnsi="Arial" w:cs="Arial"/>
              <w:b/>
              <w:smallCaps/>
              <w:color w:val="000000"/>
              <w:sz w:val="20"/>
              <w:szCs w:val="20"/>
            </w:rPr>
            <w:t>5</w:t>
          </w:r>
          <w:r>
            <w:fldChar w:fldCharType="end"/>
          </w:r>
        </w:p>
        <w:p w14:paraId="183239AC" w14:textId="11E3C216" w:rsidR="007769E3" w:rsidRDefault="007769E3">
          <w:pPr>
            <w:pBdr>
              <w:top w:val="nil"/>
              <w:left w:val="nil"/>
              <w:bottom w:val="nil"/>
              <w:right w:val="nil"/>
              <w:between w:val="nil"/>
            </w:pBdr>
            <w:tabs>
              <w:tab w:val="left" w:pos="567"/>
              <w:tab w:val="right" w:pos="9912"/>
            </w:tabs>
            <w:rPr>
              <w:rFonts w:ascii="Arial" w:eastAsia="Arial" w:hAnsi="Arial" w:cs="Arial"/>
              <w:color w:val="000000"/>
              <w:sz w:val="22"/>
              <w:szCs w:val="22"/>
            </w:rPr>
          </w:pPr>
          <w:hyperlink w:anchor="_urf2s3hcrol3">
            <w:r>
              <w:rPr>
                <w:rFonts w:ascii="Arial" w:eastAsia="Arial" w:hAnsi="Arial" w:cs="Arial"/>
                <w:smallCaps/>
                <w:color w:val="000000"/>
                <w:sz w:val="20"/>
                <w:szCs w:val="20"/>
              </w:rPr>
              <w:t>1.1</w:t>
            </w:r>
          </w:hyperlink>
          <w:hyperlink w:anchor="_urf2s3hcrol3">
            <w:r>
              <w:rPr>
                <w:rFonts w:ascii="Arial" w:eastAsia="Arial" w:hAnsi="Arial" w:cs="Arial"/>
                <w:color w:val="000000"/>
                <w:sz w:val="22"/>
                <w:szCs w:val="22"/>
              </w:rPr>
              <w:tab/>
            </w:r>
          </w:hyperlink>
          <w:r>
            <w:fldChar w:fldCharType="begin"/>
          </w:r>
          <w:r>
            <w:instrText xml:space="preserve"> PAGEREF _urf2s3hcrol3 \h </w:instrText>
          </w:r>
          <w:r>
            <w:fldChar w:fldCharType="separate"/>
          </w:r>
          <w:r>
            <w:rPr>
              <w:rFonts w:ascii="Arial" w:eastAsia="Arial" w:hAnsi="Arial" w:cs="Arial"/>
              <w:smallCaps/>
              <w:color w:val="000000"/>
              <w:sz w:val="20"/>
              <w:szCs w:val="20"/>
            </w:rPr>
            <w:t>Justificativa</w:t>
          </w:r>
          <w:r>
            <w:rPr>
              <w:rFonts w:ascii="Arial" w:eastAsia="Arial" w:hAnsi="Arial" w:cs="Arial"/>
              <w:smallCaps/>
              <w:color w:val="000000"/>
              <w:sz w:val="20"/>
              <w:szCs w:val="20"/>
            </w:rPr>
            <w:tab/>
          </w:r>
          <w:r w:rsidR="007832B5">
            <w:rPr>
              <w:rFonts w:ascii="Arial" w:eastAsia="Arial" w:hAnsi="Arial" w:cs="Arial"/>
              <w:smallCaps/>
              <w:color w:val="000000"/>
              <w:sz w:val="20"/>
              <w:szCs w:val="20"/>
            </w:rPr>
            <w:t>5</w:t>
          </w:r>
          <w:r>
            <w:fldChar w:fldCharType="end"/>
          </w:r>
        </w:p>
        <w:p w14:paraId="59DB4A3C" w14:textId="3E321526" w:rsidR="007769E3" w:rsidRDefault="007769E3">
          <w:pPr>
            <w:pBdr>
              <w:top w:val="nil"/>
              <w:left w:val="nil"/>
              <w:bottom w:val="nil"/>
              <w:right w:val="nil"/>
              <w:between w:val="nil"/>
            </w:pBdr>
            <w:tabs>
              <w:tab w:val="left" w:pos="567"/>
              <w:tab w:val="right" w:pos="9912"/>
            </w:tabs>
            <w:rPr>
              <w:rFonts w:ascii="Arial" w:eastAsia="Arial" w:hAnsi="Arial" w:cs="Arial"/>
              <w:color w:val="000000"/>
              <w:sz w:val="22"/>
              <w:szCs w:val="22"/>
            </w:rPr>
          </w:pPr>
          <w:hyperlink w:anchor="_11r5jgxkzj2y">
            <w:r>
              <w:rPr>
                <w:rFonts w:ascii="Arial" w:eastAsia="Arial" w:hAnsi="Arial" w:cs="Arial"/>
                <w:smallCaps/>
                <w:color w:val="000000"/>
                <w:sz w:val="20"/>
                <w:szCs w:val="20"/>
              </w:rPr>
              <w:t>1.2</w:t>
            </w:r>
          </w:hyperlink>
          <w:hyperlink w:anchor="_11r5jgxkzj2y">
            <w:r>
              <w:rPr>
                <w:rFonts w:ascii="Arial" w:eastAsia="Arial" w:hAnsi="Arial" w:cs="Arial"/>
                <w:color w:val="000000"/>
                <w:sz w:val="22"/>
                <w:szCs w:val="22"/>
              </w:rPr>
              <w:tab/>
            </w:r>
          </w:hyperlink>
          <w:r>
            <w:fldChar w:fldCharType="begin"/>
          </w:r>
          <w:r>
            <w:instrText xml:space="preserve"> PAGEREF _11r5jgxkzj2y \h </w:instrText>
          </w:r>
          <w:r>
            <w:fldChar w:fldCharType="separate"/>
          </w:r>
          <w:r>
            <w:rPr>
              <w:rFonts w:ascii="Arial" w:eastAsia="Arial" w:hAnsi="Arial" w:cs="Arial"/>
              <w:smallCaps/>
              <w:color w:val="000000"/>
              <w:sz w:val="20"/>
              <w:szCs w:val="20"/>
            </w:rPr>
            <w:t>Objetivos</w:t>
          </w:r>
          <w:r>
            <w:rPr>
              <w:rFonts w:ascii="Arial" w:eastAsia="Arial" w:hAnsi="Arial" w:cs="Arial"/>
              <w:smallCaps/>
              <w:color w:val="000000"/>
              <w:sz w:val="20"/>
              <w:szCs w:val="20"/>
            </w:rPr>
            <w:tab/>
          </w:r>
          <w:r w:rsidR="007832B5">
            <w:rPr>
              <w:rFonts w:ascii="Arial" w:eastAsia="Arial" w:hAnsi="Arial" w:cs="Arial"/>
              <w:smallCaps/>
              <w:color w:val="000000"/>
              <w:sz w:val="20"/>
              <w:szCs w:val="20"/>
            </w:rPr>
            <w:t>5</w:t>
          </w:r>
          <w:r>
            <w:fldChar w:fldCharType="end"/>
          </w:r>
        </w:p>
        <w:p w14:paraId="41696036" w14:textId="29749D57" w:rsidR="007769E3" w:rsidRDefault="007769E3">
          <w:pPr>
            <w:pBdr>
              <w:top w:val="nil"/>
              <w:left w:val="nil"/>
              <w:bottom w:val="nil"/>
              <w:right w:val="nil"/>
              <w:between w:val="nil"/>
            </w:pBdr>
            <w:tabs>
              <w:tab w:val="left" w:pos="480"/>
              <w:tab w:val="right" w:pos="9912"/>
            </w:tabs>
            <w:spacing w:before="120" w:after="120"/>
            <w:rPr>
              <w:rFonts w:ascii="Arial" w:eastAsia="Arial" w:hAnsi="Arial" w:cs="Arial"/>
              <w:color w:val="000000"/>
              <w:sz w:val="22"/>
              <w:szCs w:val="22"/>
            </w:rPr>
          </w:pPr>
          <w:hyperlink w:anchor="_di0ami30qw7n">
            <w:r>
              <w:rPr>
                <w:rFonts w:ascii="Arial" w:eastAsia="Arial" w:hAnsi="Arial" w:cs="Arial"/>
                <w:b/>
                <w:smallCaps/>
                <w:color w:val="000000"/>
                <w:sz w:val="20"/>
                <w:szCs w:val="20"/>
              </w:rPr>
              <w:t>2</w:t>
            </w:r>
          </w:hyperlink>
          <w:hyperlink w:anchor="_pkmule8fhmno">
            <w:r>
              <w:rPr>
                <w:rFonts w:ascii="Arial" w:eastAsia="Arial" w:hAnsi="Arial" w:cs="Arial"/>
                <w:color w:val="000000"/>
                <w:sz w:val="22"/>
                <w:szCs w:val="22"/>
              </w:rPr>
              <w:tab/>
            </w:r>
          </w:hyperlink>
          <w:r>
            <w:fldChar w:fldCharType="begin"/>
          </w:r>
          <w:r>
            <w:instrText xml:space="preserve"> PAGEREF _pkmule8fhmno \h </w:instrText>
          </w:r>
          <w:r>
            <w:fldChar w:fldCharType="separate"/>
          </w:r>
          <w:r>
            <w:rPr>
              <w:rFonts w:ascii="Arial" w:eastAsia="Arial" w:hAnsi="Arial" w:cs="Arial"/>
              <w:b/>
              <w:smallCaps/>
              <w:color w:val="000000"/>
              <w:sz w:val="20"/>
              <w:szCs w:val="20"/>
            </w:rPr>
            <w:t>METODOLOGIA</w:t>
          </w:r>
          <w:r>
            <w:rPr>
              <w:rFonts w:ascii="Arial" w:eastAsia="Arial" w:hAnsi="Arial" w:cs="Arial"/>
              <w:b/>
              <w:smallCaps/>
              <w:color w:val="000000"/>
              <w:sz w:val="20"/>
              <w:szCs w:val="20"/>
            </w:rPr>
            <w:tab/>
          </w:r>
          <w:r w:rsidR="007832B5">
            <w:rPr>
              <w:rFonts w:ascii="Arial" w:eastAsia="Arial" w:hAnsi="Arial" w:cs="Arial"/>
              <w:b/>
              <w:smallCaps/>
              <w:color w:val="000000"/>
              <w:sz w:val="20"/>
              <w:szCs w:val="20"/>
            </w:rPr>
            <w:t>6</w:t>
          </w:r>
          <w:r>
            <w:fldChar w:fldCharType="end"/>
          </w:r>
        </w:p>
        <w:p w14:paraId="029CD9DA" w14:textId="12E360C3" w:rsidR="007769E3" w:rsidRDefault="00FE7E0B">
          <w:pPr>
            <w:pBdr>
              <w:top w:val="nil"/>
              <w:left w:val="nil"/>
              <w:bottom w:val="nil"/>
              <w:right w:val="nil"/>
              <w:between w:val="nil"/>
            </w:pBdr>
            <w:tabs>
              <w:tab w:val="left" w:pos="480"/>
              <w:tab w:val="right" w:pos="9912"/>
            </w:tabs>
            <w:spacing w:before="120" w:after="120"/>
            <w:rPr>
              <w:rFonts w:ascii="Arial" w:eastAsia="Arial" w:hAnsi="Arial" w:cs="Arial"/>
              <w:color w:val="000000"/>
              <w:sz w:val="22"/>
              <w:szCs w:val="22"/>
            </w:rPr>
          </w:pPr>
          <w:hyperlink w:anchor="_yzw6ucz59y71">
            <w:r>
              <w:rPr>
                <w:rFonts w:ascii="Arial" w:eastAsia="Arial" w:hAnsi="Arial" w:cs="Arial"/>
                <w:b/>
                <w:smallCaps/>
                <w:color w:val="000000"/>
                <w:sz w:val="20"/>
                <w:szCs w:val="20"/>
              </w:rPr>
              <w:t>3</w:t>
            </w:r>
          </w:hyperlink>
          <w:hyperlink w:anchor="_yzw6ucz59y71">
            <w:r w:rsidR="007769E3">
              <w:rPr>
                <w:rFonts w:ascii="Arial" w:eastAsia="Arial" w:hAnsi="Arial" w:cs="Arial"/>
                <w:color w:val="000000"/>
                <w:sz w:val="22"/>
                <w:szCs w:val="22"/>
              </w:rPr>
              <w:tab/>
            </w:r>
          </w:hyperlink>
          <w:r w:rsidR="007769E3">
            <w:fldChar w:fldCharType="begin"/>
          </w:r>
          <w:r w:rsidR="007769E3">
            <w:instrText xml:space="preserve"> PAGEREF _yzw6ucz59y71 \h </w:instrText>
          </w:r>
          <w:r w:rsidR="007769E3">
            <w:fldChar w:fldCharType="separate"/>
          </w:r>
          <w:r w:rsidR="007769E3">
            <w:rPr>
              <w:rFonts w:ascii="Arial" w:eastAsia="Arial" w:hAnsi="Arial" w:cs="Arial"/>
              <w:b/>
              <w:smallCaps/>
              <w:color w:val="000000"/>
              <w:sz w:val="20"/>
              <w:szCs w:val="20"/>
            </w:rPr>
            <w:t>FUNDAMENTAÇÃO TEÓRICA    [OBRIGATÓRIO para Pesquisa. RECOMENDADO  para Extensão]</w:t>
          </w:r>
          <w:r w:rsidR="007769E3">
            <w:rPr>
              <w:rFonts w:ascii="Arial" w:eastAsia="Arial" w:hAnsi="Arial" w:cs="Arial"/>
              <w:b/>
              <w:smallCaps/>
              <w:color w:val="000000"/>
              <w:sz w:val="20"/>
              <w:szCs w:val="20"/>
            </w:rPr>
            <w:tab/>
          </w:r>
          <w:r w:rsidR="007832B5">
            <w:rPr>
              <w:rFonts w:ascii="Arial" w:eastAsia="Arial" w:hAnsi="Arial" w:cs="Arial"/>
              <w:b/>
              <w:smallCaps/>
              <w:color w:val="000000"/>
              <w:sz w:val="20"/>
              <w:szCs w:val="20"/>
            </w:rPr>
            <w:t>7</w:t>
          </w:r>
          <w:r w:rsidR="007769E3">
            <w:fldChar w:fldCharType="end"/>
          </w:r>
        </w:p>
        <w:p w14:paraId="565E38B1" w14:textId="05128D7B" w:rsidR="007769E3" w:rsidRDefault="00FE7E0B">
          <w:pPr>
            <w:pBdr>
              <w:top w:val="nil"/>
              <w:left w:val="nil"/>
              <w:bottom w:val="nil"/>
              <w:right w:val="nil"/>
              <w:between w:val="nil"/>
            </w:pBdr>
            <w:tabs>
              <w:tab w:val="left" w:pos="480"/>
              <w:tab w:val="right" w:pos="9912"/>
            </w:tabs>
            <w:spacing w:before="120" w:after="120"/>
            <w:rPr>
              <w:rFonts w:ascii="Arial" w:eastAsia="Arial" w:hAnsi="Arial" w:cs="Arial"/>
              <w:color w:val="000000"/>
              <w:sz w:val="22"/>
              <w:szCs w:val="22"/>
            </w:rPr>
          </w:pPr>
          <w:hyperlink w:anchor="_g8v3o1t00kir">
            <w:r>
              <w:rPr>
                <w:rFonts w:ascii="Arial" w:eastAsia="Arial" w:hAnsi="Arial" w:cs="Arial"/>
                <w:b/>
                <w:smallCaps/>
                <w:color w:val="000000"/>
                <w:sz w:val="20"/>
                <w:szCs w:val="20"/>
              </w:rPr>
              <w:t>4</w:t>
            </w:r>
          </w:hyperlink>
          <w:hyperlink w:anchor="_g8v3o1t00kir">
            <w:r w:rsidR="007769E3">
              <w:rPr>
                <w:rFonts w:ascii="Arial" w:eastAsia="Arial" w:hAnsi="Arial" w:cs="Arial"/>
                <w:color w:val="000000"/>
                <w:sz w:val="22"/>
                <w:szCs w:val="22"/>
              </w:rPr>
              <w:tab/>
            </w:r>
          </w:hyperlink>
          <w:r w:rsidR="007769E3">
            <w:fldChar w:fldCharType="begin"/>
          </w:r>
          <w:r w:rsidR="007769E3">
            <w:instrText xml:space="preserve"> PAGEREF _g8v3o1t00kir \h </w:instrText>
          </w:r>
          <w:r w:rsidR="007769E3">
            <w:fldChar w:fldCharType="separate"/>
          </w:r>
          <w:r w:rsidR="007769E3">
            <w:rPr>
              <w:rFonts w:ascii="Arial" w:eastAsia="Arial" w:hAnsi="Arial" w:cs="Arial"/>
              <w:b/>
              <w:smallCaps/>
              <w:color w:val="000000"/>
              <w:sz w:val="20"/>
              <w:szCs w:val="20"/>
            </w:rPr>
            <w:t>DESCRIÇÃO DA PESQUISA/EXTENSÃO</w:t>
          </w:r>
          <w:r w:rsidR="007769E3">
            <w:rPr>
              <w:rFonts w:ascii="Arial" w:eastAsia="Arial" w:hAnsi="Arial" w:cs="Arial"/>
              <w:b/>
              <w:smallCaps/>
              <w:color w:val="000000"/>
              <w:sz w:val="20"/>
              <w:szCs w:val="20"/>
            </w:rPr>
            <w:tab/>
          </w:r>
          <w:r w:rsidR="007832B5">
            <w:rPr>
              <w:rFonts w:ascii="Arial" w:eastAsia="Arial" w:hAnsi="Arial" w:cs="Arial"/>
              <w:b/>
              <w:smallCaps/>
              <w:color w:val="000000"/>
              <w:sz w:val="20"/>
              <w:szCs w:val="20"/>
            </w:rPr>
            <w:t>9</w:t>
          </w:r>
          <w:r w:rsidR="007769E3">
            <w:fldChar w:fldCharType="end"/>
          </w:r>
        </w:p>
        <w:p w14:paraId="77B1B67E" w14:textId="74FB46DB" w:rsidR="007769E3" w:rsidRDefault="00FE7E0B">
          <w:pPr>
            <w:pBdr>
              <w:top w:val="nil"/>
              <w:left w:val="nil"/>
              <w:bottom w:val="nil"/>
              <w:right w:val="nil"/>
              <w:between w:val="nil"/>
            </w:pBdr>
            <w:tabs>
              <w:tab w:val="left" w:pos="567"/>
              <w:tab w:val="right" w:pos="9912"/>
            </w:tabs>
            <w:rPr>
              <w:rFonts w:ascii="Arial" w:eastAsia="Arial" w:hAnsi="Arial" w:cs="Arial"/>
              <w:color w:val="000000"/>
              <w:sz w:val="22"/>
              <w:szCs w:val="22"/>
            </w:rPr>
          </w:pPr>
          <w:hyperlink w:anchor="_hax352rbv3c6">
            <w:r>
              <w:rPr>
                <w:rFonts w:ascii="Arial" w:eastAsia="Arial" w:hAnsi="Arial" w:cs="Arial"/>
                <w:smallCaps/>
                <w:color w:val="000000"/>
                <w:sz w:val="20"/>
                <w:szCs w:val="20"/>
              </w:rPr>
              <w:t>4.1</w:t>
            </w:r>
          </w:hyperlink>
          <w:hyperlink w:anchor="_hax352rbv3c6">
            <w:r w:rsidR="007769E3">
              <w:rPr>
                <w:rFonts w:ascii="Arial" w:eastAsia="Arial" w:hAnsi="Arial" w:cs="Arial"/>
                <w:color w:val="000000"/>
                <w:sz w:val="22"/>
                <w:szCs w:val="22"/>
              </w:rPr>
              <w:tab/>
            </w:r>
          </w:hyperlink>
          <w:r w:rsidR="007769E3">
            <w:fldChar w:fldCharType="begin"/>
          </w:r>
          <w:r w:rsidR="007769E3">
            <w:instrText xml:space="preserve"> PAGEREF _hax352rbv3c6 \h </w:instrText>
          </w:r>
          <w:r w:rsidR="007769E3">
            <w:fldChar w:fldCharType="separate"/>
          </w:r>
          <w:r w:rsidR="007769E3">
            <w:rPr>
              <w:rFonts w:ascii="Arial" w:eastAsia="Arial" w:hAnsi="Arial" w:cs="Arial"/>
              <w:smallCaps/>
              <w:color w:val="000000"/>
              <w:sz w:val="20"/>
              <w:szCs w:val="20"/>
            </w:rPr>
            <w:t>Exemplo de Subseção nível 2</w:t>
          </w:r>
          <w:r w:rsidR="007769E3">
            <w:rPr>
              <w:rFonts w:ascii="Arial" w:eastAsia="Arial" w:hAnsi="Arial" w:cs="Arial"/>
              <w:smallCaps/>
              <w:color w:val="000000"/>
              <w:sz w:val="20"/>
              <w:szCs w:val="20"/>
            </w:rPr>
            <w:tab/>
          </w:r>
          <w:r w:rsidR="007832B5">
            <w:rPr>
              <w:rFonts w:ascii="Arial" w:eastAsia="Arial" w:hAnsi="Arial" w:cs="Arial"/>
              <w:smallCaps/>
              <w:color w:val="000000"/>
              <w:sz w:val="20"/>
              <w:szCs w:val="20"/>
            </w:rPr>
            <w:t>9</w:t>
          </w:r>
          <w:r w:rsidR="007769E3">
            <w:fldChar w:fldCharType="end"/>
          </w:r>
        </w:p>
        <w:p w14:paraId="77B2E898" w14:textId="5E28E972" w:rsidR="007769E3" w:rsidRDefault="00FE7E0B">
          <w:pPr>
            <w:pBdr>
              <w:top w:val="nil"/>
              <w:left w:val="nil"/>
              <w:bottom w:val="nil"/>
              <w:right w:val="nil"/>
              <w:between w:val="nil"/>
            </w:pBdr>
            <w:tabs>
              <w:tab w:val="left" w:pos="567"/>
              <w:tab w:val="right" w:pos="9912"/>
            </w:tabs>
            <w:rPr>
              <w:rFonts w:ascii="Arial" w:eastAsia="Arial" w:hAnsi="Arial" w:cs="Arial"/>
              <w:color w:val="000000"/>
              <w:sz w:val="22"/>
              <w:szCs w:val="22"/>
            </w:rPr>
          </w:pPr>
          <w:hyperlink w:anchor="_935anoyk90si">
            <w:r>
              <w:rPr>
                <w:rFonts w:ascii="Arial" w:eastAsia="Arial" w:hAnsi="Arial" w:cs="Arial"/>
                <w:color w:val="000000"/>
                <w:sz w:val="20"/>
                <w:szCs w:val="20"/>
              </w:rPr>
              <w:t>4</w:t>
            </w:r>
            <w:r w:rsidR="007769E3">
              <w:rPr>
                <w:rFonts w:ascii="Arial" w:eastAsia="Arial" w:hAnsi="Arial" w:cs="Arial"/>
                <w:color w:val="000000"/>
                <w:sz w:val="20"/>
                <w:szCs w:val="20"/>
              </w:rPr>
              <w:t>.1.1</w:t>
            </w:r>
          </w:hyperlink>
          <w:hyperlink w:anchor="_935anoyk90si">
            <w:r w:rsidR="007769E3">
              <w:rPr>
                <w:rFonts w:ascii="Arial" w:eastAsia="Arial" w:hAnsi="Arial" w:cs="Arial"/>
                <w:color w:val="000000"/>
                <w:sz w:val="22"/>
                <w:szCs w:val="22"/>
              </w:rPr>
              <w:tab/>
            </w:r>
          </w:hyperlink>
          <w:r w:rsidR="007769E3">
            <w:fldChar w:fldCharType="begin"/>
          </w:r>
          <w:r w:rsidR="007769E3">
            <w:instrText xml:space="preserve"> PAGEREF _935anoyk90si \h </w:instrText>
          </w:r>
          <w:r w:rsidR="007769E3">
            <w:fldChar w:fldCharType="separate"/>
          </w:r>
          <w:r w:rsidR="007769E3">
            <w:rPr>
              <w:rFonts w:ascii="Arial" w:eastAsia="Arial" w:hAnsi="Arial" w:cs="Arial"/>
              <w:color w:val="000000"/>
              <w:sz w:val="20"/>
              <w:szCs w:val="20"/>
            </w:rPr>
            <w:t>Exemplo de Subseção nível 3</w:t>
          </w:r>
          <w:r w:rsidR="007769E3">
            <w:rPr>
              <w:rFonts w:ascii="Arial" w:eastAsia="Arial" w:hAnsi="Arial" w:cs="Arial"/>
              <w:color w:val="000000"/>
              <w:sz w:val="20"/>
              <w:szCs w:val="20"/>
            </w:rPr>
            <w:tab/>
          </w:r>
          <w:r w:rsidR="007832B5">
            <w:rPr>
              <w:rFonts w:ascii="Arial" w:eastAsia="Arial" w:hAnsi="Arial" w:cs="Arial"/>
              <w:color w:val="000000"/>
              <w:sz w:val="20"/>
              <w:szCs w:val="20"/>
            </w:rPr>
            <w:t>9</w:t>
          </w:r>
          <w:r w:rsidR="007769E3">
            <w:fldChar w:fldCharType="end"/>
          </w:r>
        </w:p>
        <w:p w14:paraId="259213EB" w14:textId="63CA42C9" w:rsidR="007769E3" w:rsidRDefault="00FE7E0B">
          <w:pPr>
            <w:pBdr>
              <w:top w:val="nil"/>
              <w:left w:val="nil"/>
              <w:bottom w:val="nil"/>
              <w:right w:val="nil"/>
              <w:between w:val="nil"/>
            </w:pBdr>
            <w:tabs>
              <w:tab w:val="left" w:pos="567"/>
              <w:tab w:val="right" w:pos="9912"/>
            </w:tabs>
            <w:rPr>
              <w:rFonts w:ascii="Arial" w:eastAsia="Arial" w:hAnsi="Arial" w:cs="Arial"/>
              <w:color w:val="000000"/>
              <w:sz w:val="22"/>
              <w:szCs w:val="22"/>
            </w:rPr>
          </w:pPr>
          <w:hyperlink w:anchor="_8hc4i8ft7ev8">
            <w:r>
              <w:rPr>
                <w:rFonts w:ascii="Arial" w:eastAsia="Arial" w:hAnsi="Arial" w:cs="Arial"/>
                <w:smallCaps/>
                <w:color w:val="000000"/>
                <w:sz w:val="20"/>
                <w:szCs w:val="20"/>
              </w:rPr>
              <w:t>4.2</w:t>
            </w:r>
          </w:hyperlink>
          <w:hyperlink w:anchor="_8hc4i8ft7ev8">
            <w:r w:rsidR="007769E3">
              <w:rPr>
                <w:rFonts w:ascii="Arial" w:eastAsia="Arial" w:hAnsi="Arial" w:cs="Arial"/>
                <w:color w:val="000000"/>
                <w:sz w:val="22"/>
                <w:szCs w:val="22"/>
              </w:rPr>
              <w:tab/>
            </w:r>
          </w:hyperlink>
          <w:r w:rsidR="007769E3">
            <w:fldChar w:fldCharType="begin"/>
          </w:r>
          <w:r w:rsidR="007769E3">
            <w:instrText xml:space="preserve"> PAGEREF _8hc4i8ft7ev8 \h </w:instrText>
          </w:r>
          <w:r w:rsidR="007769E3">
            <w:fldChar w:fldCharType="separate"/>
          </w:r>
          <w:r w:rsidR="007769E3">
            <w:rPr>
              <w:rFonts w:ascii="Arial" w:eastAsia="Arial" w:hAnsi="Arial" w:cs="Arial"/>
              <w:smallCaps/>
              <w:color w:val="000000"/>
              <w:sz w:val="20"/>
              <w:szCs w:val="20"/>
            </w:rPr>
            <w:t>Inserindo Figuras e Ilustrações</w:t>
          </w:r>
          <w:r w:rsidR="007769E3">
            <w:rPr>
              <w:rFonts w:ascii="Arial" w:eastAsia="Arial" w:hAnsi="Arial" w:cs="Arial"/>
              <w:smallCaps/>
              <w:color w:val="000000"/>
              <w:sz w:val="20"/>
              <w:szCs w:val="20"/>
            </w:rPr>
            <w:tab/>
          </w:r>
          <w:r w:rsidR="007832B5">
            <w:rPr>
              <w:rFonts w:ascii="Arial" w:eastAsia="Arial" w:hAnsi="Arial" w:cs="Arial"/>
              <w:smallCaps/>
              <w:color w:val="000000"/>
              <w:sz w:val="20"/>
              <w:szCs w:val="20"/>
            </w:rPr>
            <w:t>9</w:t>
          </w:r>
          <w:r w:rsidR="007769E3">
            <w:fldChar w:fldCharType="end"/>
          </w:r>
        </w:p>
        <w:p w14:paraId="7012EC38" w14:textId="492F64E8" w:rsidR="007769E3" w:rsidRDefault="00FE7E0B">
          <w:pPr>
            <w:pBdr>
              <w:top w:val="nil"/>
              <w:left w:val="nil"/>
              <w:bottom w:val="nil"/>
              <w:right w:val="nil"/>
              <w:between w:val="nil"/>
            </w:pBdr>
            <w:tabs>
              <w:tab w:val="left" w:pos="480"/>
              <w:tab w:val="right" w:pos="9912"/>
            </w:tabs>
            <w:spacing w:before="120" w:after="120"/>
            <w:rPr>
              <w:rFonts w:ascii="Arial" w:eastAsia="Arial" w:hAnsi="Arial" w:cs="Arial"/>
              <w:color w:val="000000"/>
              <w:sz w:val="22"/>
              <w:szCs w:val="22"/>
            </w:rPr>
          </w:pPr>
          <w:hyperlink w:anchor="_jmbolvgpjcwy">
            <w:r>
              <w:rPr>
                <w:rFonts w:ascii="Arial" w:eastAsia="Arial" w:hAnsi="Arial" w:cs="Arial"/>
                <w:b/>
                <w:smallCaps/>
                <w:color w:val="000000"/>
                <w:sz w:val="20"/>
                <w:szCs w:val="20"/>
              </w:rPr>
              <w:t>5</w:t>
            </w:r>
          </w:hyperlink>
          <w:hyperlink w:anchor="_jmbolvgpjcwy">
            <w:r w:rsidR="007769E3">
              <w:rPr>
                <w:rFonts w:ascii="Arial" w:eastAsia="Arial" w:hAnsi="Arial" w:cs="Arial"/>
                <w:color w:val="000000"/>
                <w:sz w:val="22"/>
                <w:szCs w:val="22"/>
              </w:rPr>
              <w:tab/>
            </w:r>
          </w:hyperlink>
          <w:r w:rsidR="007769E3">
            <w:fldChar w:fldCharType="begin"/>
          </w:r>
          <w:r w:rsidR="007769E3">
            <w:instrText xml:space="preserve"> PAGEREF _jmbolvgpjcwy \h </w:instrText>
          </w:r>
          <w:r w:rsidR="007769E3">
            <w:fldChar w:fldCharType="separate"/>
          </w:r>
          <w:r>
            <w:rPr>
              <w:rFonts w:ascii="Arial" w:eastAsia="Arial" w:hAnsi="Arial" w:cs="Arial"/>
              <w:b/>
              <w:smallCaps/>
              <w:color w:val="000000"/>
              <w:sz w:val="20"/>
              <w:szCs w:val="20"/>
            </w:rPr>
            <w:t>DISCUSSÃO</w:t>
          </w:r>
          <w:r w:rsidR="007769E3">
            <w:rPr>
              <w:rFonts w:ascii="Arial" w:eastAsia="Arial" w:hAnsi="Arial" w:cs="Arial"/>
              <w:b/>
              <w:smallCaps/>
              <w:color w:val="000000"/>
              <w:sz w:val="20"/>
              <w:szCs w:val="20"/>
            </w:rPr>
            <w:t xml:space="preserve"> [RECOMENDADO para o caso da Pesquisa]</w:t>
          </w:r>
          <w:r w:rsidR="007769E3">
            <w:rPr>
              <w:rFonts w:ascii="Arial" w:eastAsia="Arial" w:hAnsi="Arial" w:cs="Arial"/>
              <w:b/>
              <w:smallCaps/>
              <w:color w:val="000000"/>
              <w:sz w:val="20"/>
              <w:szCs w:val="20"/>
            </w:rPr>
            <w:tab/>
            <w:t>1</w:t>
          </w:r>
          <w:r w:rsidR="007832B5">
            <w:rPr>
              <w:rFonts w:ascii="Arial" w:eastAsia="Arial" w:hAnsi="Arial" w:cs="Arial"/>
              <w:b/>
              <w:smallCaps/>
              <w:color w:val="000000"/>
              <w:sz w:val="20"/>
              <w:szCs w:val="20"/>
            </w:rPr>
            <w:t>0</w:t>
          </w:r>
          <w:r w:rsidR="007769E3">
            <w:fldChar w:fldCharType="end"/>
          </w:r>
        </w:p>
        <w:p w14:paraId="20FD15FC" w14:textId="1D0EF319" w:rsidR="007769E3" w:rsidRDefault="00FE7E0B">
          <w:pPr>
            <w:pBdr>
              <w:top w:val="nil"/>
              <w:left w:val="nil"/>
              <w:bottom w:val="nil"/>
              <w:right w:val="nil"/>
              <w:between w:val="nil"/>
            </w:pBdr>
            <w:tabs>
              <w:tab w:val="left" w:pos="480"/>
              <w:tab w:val="right" w:pos="9912"/>
            </w:tabs>
            <w:spacing w:before="120" w:after="120"/>
            <w:rPr>
              <w:rFonts w:ascii="Arial" w:eastAsia="Arial" w:hAnsi="Arial" w:cs="Arial"/>
              <w:color w:val="000000"/>
              <w:sz w:val="22"/>
              <w:szCs w:val="22"/>
            </w:rPr>
          </w:pPr>
          <w:hyperlink w:anchor="_giueqcsnn9k3">
            <w:r>
              <w:rPr>
                <w:rFonts w:ascii="Arial" w:eastAsia="Arial" w:hAnsi="Arial" w:cs="Arial"/>
                <w:b/>
                <w:smallCaps/>
                <w:color w:val="000000"/>
                <w:sz w:val="20"/>
                <w:szCs w:val="20"/>
              </w:rPr>
              <w:t>6</w:t>
            </w:r>
          </w:hyperlink>
          <w:hyperlink w:anchor="_giueqcsnn9k3">
            <w:r w:rsidR="007769E3">
              <w:rPr>
                <w:rFonts w:ascii="Arial" w:eastAsia="Arial" w:hAnsi="Arial" w:cs="Arial"/>
                <w:color w:val="000000"/>
                <w:sz w:val="22"/>
                <w:szCs w:val="22"/>
              </w:rPr>
              <w:tab/>
            </w:r>
          </w:hyperlink>
          <w:r w:rsidR="007769E3">
            <w:fldChar w:fldCharType="begin"/>
          </w:r>
          <w:r w:rsidR="007769E3">
            <w:instrText xml:space="preserve"> PAGEREF _giueqcsnn9k3 \h </w:instrText>
          </w:r>
          <w:r w:rsidR="007769E3">
            <w:fldChar w:fldCharType="separate"/>
          </w:r>
          <w:r w:rsidR="007769E3">
            <w:rPr>
              <w:rFonts w:ascii="Arial" w:eastAsia="Arial" w:hAnsi="Arial" w:cs="Arial"/>
              <w:b/>
              <w:smallCaps/>
              <w:color w:val="000000"/>
              <w:sz w:val="20"/>
              <w:szCs w:val="20"/>
            </w:rPr>
            <w:t>CONSIDERAÇÕES FINAIS</w:t>
          </w:r>
          <w:r w:rsidR="007769E3">
            <w:rPr>
              <w:rFonts w:ascii="Arial" w:eastAsia="Arial" w:hAnsi="Arial" w:cs="Arial"/>
              <w:b/>
              <w:smallCaps/>
              <w:color w:val="000000"/>
              <w:sz w:val="20"/>
              <w:szCs w:val="20"/>
            </w:rPr>
            <w:tab/>
            <w:t>1</w:t>
          </w:r>
          <w:r w:rsidR="007832B5">
            <w:rPr>
              <w:rFonts w:ascii="Arial" w:eastAsia="Arial" w:hAnsi="Arial" w:cs="Arial"/>
              <w:b/>
              <w:smallCaps/>
              <w:color w:val="000000"/>
              <w:sz w:val="20"/>
              <w:szCs w:val="20"/>
            </w:rPr>
            <w:t>1</w:t>
          </w:r>
          <w:r w:rsidR="007769E3">
            <w:fldChar w:fldCharType="end"/>
          </w:r>
        </w:p>
        <w:p w14:paraId="28411EEB" w14:textId="0B02B3E8" w:rsidR="007769E3" w:rsidRDefault="00FE7E0B">
          <w:pPr>
            <w:pBdr>
              <w:top w:val="nil"/>
              <w:left w:val="nil"/>
              <w:bottom w:val="nil"/>
              <w:right w:val="nil"/>
              <w:between w:val="nil"/>
            </w:pBdr>
            <w:tabs>
              <w:tab w:val="left" w:pos="567"/>
              <w:tab w:val="right" w:pos="9912"/>
            </w:tabs>
            <w:rPr>
              <w:rFonts w:ascii="Arial" w:eastAsia="Arial" w:hAnsi="Arial" w:cs="Arial"/>
              <w:color w:val="000000"/>
              <w:sz w:val="22"/>
              <w:szCs w:val="22"/>
            </w:rPr>
          </w:pPr>
          <w:hyperlink w:anchor="_mgpnb7mb13oj">
            <w:r>
              <w:rPr>
                <w:rFonts w:ascii="Arial" w:eastAsia="Arial" w:hAnsi="Arial" w:cs="Arial"/>
                <w:smallCaps/>
                <w:color w:val="000000"/>
                <w:sz w:val="20"/>
                <w:szCs w:val="20"/>
              </w:rPr>
              <w:t>6</w:t>
            </w:r>
            <w:r w:rsidR="007769E3">
              <w:rPr>
                <w:rFonts w:ascii="Arial" w:eastAsia="Arial" w:hAnsi="Arial" w:cs="Arial"/>
                <w:smallCaps/>
                <w:color w:val="000000"/>
                <w:sz w:val="20"/>
                <w:szCs w:val="20"/>
              </w:rPr>
              <w:t>.1</w:t>
            </w:r>
          </w:hyperlink>
          <w:hyperlink w:anchor="_mgpnb7mb13oj">
            <w:r w:rsidR="007769E3">
              <w:rPr>
                <w:rFonts w:ascii="Arial" w:eastAsia="Arial" w:hAnsi="Arial" w:cs="Arial"/>
                <w:color w:val="000000"/>
                <w:sz w:val="22"/>
                <w:szCs w:val="22"/>
              </w:rPr>
              <w:tab/>
            </w:r>
          </w:hyperlink>
          <w:r w:rsidR="007769E3">
            <w:fldChar w:fldCharType="begin"/>
          </w:r>
          <w:r w:rsidR="007769E3">
            <w:instrText xml:space="preserve"> PAGEREF _mgpnb7mb13oj \h </w:instrText>
          </w:r>
          <w:r w:rsidR="007769E3">
            <w:fldChar w:fldCharType="separate"/>
          </w:r>
          <w:r w:rsidR="007769E3">
            <w:rPr>
              <w:rFonts w:ascii="Arial" w:eastAsia="Arial" w:hAnsi="Arial" w:cs="Arial"/>
              <w:smallCaps/>
              <w:color w:val="000000"/>
              <w:sz w:val="20"/>
              <w:szCs w:val="20"/>
            </w:rPr>
            <w:t>trabalhos futuros [RECOMENDADO para Pesquisa, OPCIONAL para extensão]</w:t>
          </w:r>
          <w:r w:rsidR="007769E3">
            <w:rPr>
              <w:rFonts w:ascii="Arial" w:eastAsia="Arial" w:hAnsi="Arial" w:cs="Arial"/>
              <w:smallCaps/>
              <w:color w:val="000000"/>
              <w:sz w:val="20"/>
              <w:szCs w:val="20"/>
            </w:rPr>
            <w:tab/>
            <w:t>1</w:t>
          </w:r>
          <w:r w:rsidR="007832B5">
            <w:rPr>
              <w:rFonts w:ascii="Arial" w:eastAsia="Arial" w:hAnsi="Arial" w:cs="Arial"/>
              <w:smallCaps/>
              <w:color w:val="000000"/>
              <w:sz w:val="20"/>
              <w:szCs w:val="20"/>
            </w:rPr>
            <w:t>1</w:t>
          </w:r>
          <w:r w:rsidR="007769E3">
            <w:fldChar w:fldCharType="end"/>
          </w:r>
        </w:p>
        <w:p w14:paraId="654BE3F4" w14:textId="3640D6B2" w:rsidR="007769E3" w:rsidRDefault="007769E3">
          <w:pPr>
            <w:pBdr>
              <w:top w:val="nil"/>
              <w:left w:val="nil"/>
              <w:bottom w:val="nil"/>
              <w:right w:val="nil"/>
              <w:between w:val="nil"/>
            </w:pBdr>
            <w:tabs>
              <w:tab w:val="right" w:pos="9912"/>
            </w:tabs>
            <w:spacing w:before="120" w:after="120"/>
            <w:rPr>
              <w:rFonts w:ascii="Arial" w:eastAsia="Arial" w:hAnsi="Arial" w:cs="Arial"/>
              <w:color w:val="000000"/>
              <w:sz w:val="22"/>
              <w:szCs w:val="22"/>
            </w:rPr>
          </w:pPr>
          <w:hyperlink w:anchor="_r1e1b17ow69u">
            <w:r>
              <w:rPr>
                <w:rFonts w:ascii="Arial" w:eastAsia="Arial" w:hAnsi="Arial" w:cs="Arial"/>
                <w:b/>
                <w:smallCaps/>
                <w:color w:val="000000"/>
                <w:sz w:val="20"/>
                <w:szCs w:val="20"/>
              </w:rPr>
              <w:t>REFERÊNCIAS</w:t>
            </w:r>
            <w:r>
              <w:rPr>
                <w:rFonts w:ascii="Arial" w:eastAsia="Arial" w:hAnsi="Arial" w:cs="Arial"/>
                <w:b/>
                <w:smallCaps/>
                <w:color w:val="000000"/>
                <w:sz w:val="20"/>
                <w:szCs w:val="20"/>
              </w:rPr>
              <w:tab/>
              <w:t>1</w:t>
            </w:r>
            <w:r w:rsidR="007832B5">
              <w:rPr>
                <w:rFonts w:ascii="Arial" w:eastAsia="Arial" w:hAnsi="Arial" w:cs="Arial"/>
                <w:b/>
                <w:smallCaps/>
                <w:color w:val="000000"/>
                <w:sz w:val="20"/>
                <w:szCs w:val="20"/>
              </w:rPr>
              <w:t>2</w:t>
            </w:r>
          </w:hyperlink>
        </w:p>
        <w:p w14:paraId="2B74E587" w14:textId="73DEF8B9" w:rsidR="007769E3" w:rsidRDefault="007769E3">
          <w:pPr>
            <w:pBdr>
              <w:top w:val="nil"/>
              <w:left w:val="nil"/>
              <w:bottom w:val="nil"/>
              <w:right w:val="nil"/>
              <w:between w:val="nil"/>
            </w:pBdr>
            <w:tabs>
              <w:tab w:val="right" w:pos="9912"/>
            </w:tabs>
            <w:spacing w:before="120" w:after="120"/>
            <w:rPr>
              <w:rFonts w:ascii="Arial" w:eastAsia="Arial" w:hAnsi="Arial" w:cs="Arial"/>
              <w:color w:val="000000"/>
              <w:sz w:val="22"/>
              <w:szCs w:val="22"/>
            </w:rPr>
          </w:pPr>
          <w:hyperlink w:anchor="_bdqg4fkyojxt">
            <w:r>
              <w:rPr>
                <w:rFonts w:ascii="Arial" w:eastAsia="Arial" w:hAnsi="Arial" w:cs="Arial"/>
                <w:b/>
                <w:smallCaps/>
                <w:color w:val="000000"/>
                <w:sz w:val="20"/>
                <w:szCs w:val="20"/>
              </w:rPr>
              <w:t>APÊNDICE A – TÍTULO</w:t>
            </w:r>
            <w:r>
              <w:rPr>
                <w:rFonts w:ascii="Arial" w:eastAsia="Arial" w:hAnsi="Arial" w:cs="Arial"/>
                <w:b/>
                <w:smallCaps/>
                <w:color w:val="000000"/>
                <w:sz w:val="20"/>
                <w:szCs w:val="20"/>
              </w:rPr>
              <w:tab/>
              <w:t>1</w:t>
            </w:r>
            <w:r w:rsidR="007832B5">
              <w:rPr>
                <w:rFonts w:ascii="Arial" w:eastAsia="Arial" w:hAnsi="Arial" w:cs="Arial"/>
                <w:b/>
                <w:smallCaps/>
                <w:color w:val="000000"/>
                <w:sz w:val="20"/>
                <w:szCs w:val="20"/>
              </w:rPr>
              <w:t>3</w:t>
            </w:r>
          </w:hyperlink>
        </w:p>
        <w:p w14:paraId="3E96365F" w14:textId="1F8728EF" w:rsidR="007769E3" w:rsidRDefault="007769E3">
          <w:pPr>
            <w:pBdr>
              <w:top w:val="nil"/>
              <w:left w:val="nil"/>
              <w:bottom w:val="nil"/>
              <w:right w:val="nil"/>
              <w:between w:val="nil"/>
            </w:pBdr>
            <w:tabs>
              <w:tab w:val="right" w:pos="9912"/>
            </w:tabs>
            <w:spacing w:before="120" w:after="120"/>
            <w:rPr>
              <w:rFonts w:ascii="Arial" w:eastAsia="Arial" w:hAnsi="Arial" w:cs="Arial"/>
              <w:color w:val="000000"/>
              <w:sz w:val="22"/>
              <w:szCs w:val="22"/>
            </w:rPr>
          </w:pPr>
          <w:hyperlink w:anchor="_h9om54ix4izl">
            <w:r>
              <w:rPr>
                <w:rFonts w:ascii="Arial" w:eastAsia="Arial" w:hAnsi="Arial" w:cs="Arial"/>
                <w:b/>
                <w:smallCaps/>
                <w:color w:val="000000"/>
                <w:sz w:val="20"/>
                <w:szCs w:val="20"/>
              </w:rPr>
              <w:t>ANEXO A – TÍTULO</w:t>
            </w:r>
            <w:r>
              <w:rPr>
                <w:rFonts w:ascii="Arial" w:eastAsia="Arial" w:hAnsi="Arial" w:cs="Arial"/>
                <w:b/>
                <w:smallCaps/>
                <w:color w:val="000000"/>
                <w:sz w:val="20"/>
                <w:szCs w:val="20"/>
              </w:rPr>
              <w:tab/>
              <w:t>1</w:t>
            </w:r>
            <w:r w:rsidR="007832B5">
              <w:rPr>
                <w:rFonts w:ascii="Arial" w:eastAsia="Arial" w:hAnsi="Arial" w:cs="Arial"/>
                <w:b/>
                <w:smallCaps/>
                <w:color w:val="000000"/>
                <w:sz w:val="20"/>
                <w:szCs w:val="20"/>
              </w:rPr>
              <w:t>4</w:t>
            </w:r>
          </w:hyperlink>
        </w:p>
        <w:p w14:paraId="23B0BB8C" w14:textId="77777777" w:rsidR="007769E3" w:rsidRDefault="00000000">
          <w:pPr>
            <w:pBdr>
              <w:top w:val="nil"/>
              <w:left w:val="nil"/>
              <w:bottom w:val="nil"/>
              <w:right w:val="nil"/>
              <w:between w:val="nil"/>
            </w:pBdr>
            <w:spacing w:before="120" w:after="120"/>
            <w:rPr>
              <w:rFonts w:ascii="Arial" w:eastAsia="Arial" w:hAnsi="Arial" w:cs="Arial"/>
              <w:b/>
              <w:smallCaps/>
              <w:color w:val="000000"/>
              <w:sz w:val="20"/>
              <w:szCs w:val="20"/>
            </w:rPr>
          </w:pPr>
          <w:r>
            <w:fldChar w:fldCharType="end"/>
          </w:r>
        </w:p>
      </w:sdtContent>
    </w:sdt>
    <w:p w14:paraId="4E17A5F4" w14:textId="77777777" w:rsidR="007769E3" w:rsidRDefault="007769E3">
      <w:pPr>
        <w:pBdr>
          <w:top w:val="nil"/>
          <w:left w:val="nil"/>
          <w:bottom w:val="nil"/>
          <w:right w:val="nil"/>
          <w:between w:val="nil"/>
        </w:pBdr>
        <w:spacing w:before="120" w:after="120"/>
        <w:rPr>
          <w:rFonts w:ascii="Calibri" w:eastAsia="Calibri" w:hAnsi="Calibri" w:cs="Calibri"/>
          <w:b/>
          <w:smallCaps/>
          <w:color w:val="000000"/>
          <w:sz w:val="20"/>
          <w:szCs w:val="20"/>
        </w:rPr>
      </w:pPr>
    </w:p>
    <w:p w14:paraId="7C464F0A" w14:textId="77777777" w:rsidR="007769E3" w:rsidRDefault="00000000">
      <w:pPr>
        <w:spacing w:line="360" w:lineRule="auto"/>
        <w:jc w:val="both"/>
        <w:rPr>
          <w:rFonts w:ascii="Arial" w:eastAsia="Arial" w:hAnsi="Arial" w:cs="Arial"/>
          <w:i/>
          <w:color w:val="FF0000"/>
        </w:rPr>
        <w:sectPr w:rsidR="007769E3">
          <w:headerReference w:type="default" r:id="rId9"/>
          <w:pgSz w:w="11906" w:h="16838"/>
          <w:pgMar w:top="1409" w:right="850" w:bottom="850" w:left="1134" w:header="850" w:footer="0" w:gutter="0"/>
          <w:cols w:space="720"/>
        </w:sectPr>
      </w:pPr>
      <w:bookmarkStart w:id="1" w:name="_bpwdyt6ku4o2" w:colFirst="0" w:colLast="0"/>
      <w:bookmarkEnd w:id="1"/>
      <w:r>
        <w:rPr>
          <w:noProof/>
        </w:rPr>
        <mc:AlternateContent>
          <mc:Choice Requires="wps">
            <w:drawing>
              <wp:anchor distT="0" distB="0" distL="114300" distR="114300" simplePos="0" relativeHeight="251658240" behindDoc="0" locked="0" layoutInCell="1" hidden="0" allowOverlap="1" wp14:anchorId="21A5B4F7" wp14:editId="6D1C2446">
                <wp:simplePos x="0" y="0"/>
                <wp:positionH relativeFrom="column">
                  <wp:posOffset>1003300</wp:posOffset>
                </wp:positionH>
                <wp:positionV relativeFrom="paragraph">
                  <wp:posOffset>393700</wp:posOffset>
                </wp:positionV>
                <wp:extent cx="2885920" cy="2017875"/>
                <wp:effectExtent l="0" t="0" r="0" b="0"/>
                <wp:wrapNone/>
                <wp:docPr id="2" name="Forma Livre: Forma 2"/>
                <wp:cNvGraphicFramePr/>
                <a:graphic xmlns:a="http://schemas.openxmlformats.org/drawingml/2006/main">
                  <a:graphicData uri="http://schemas.microsoft.com/office/word/2010/wordprocessingShape">
                    <wps:wsp>
                      <wps:cNvSpPr/>
                      <wps:spPr>
                        <a:xfrm>
                          <a:off x="3911853" y="2779875"/>
                          <a:ext cx="2868295" cy="2000250"/>
                        </a:xfrm>
                        <a:custGeom>
                          <a:avLst/>
                          <a:gdLst/>
                          <a:ahLst/>
                          <a:cxnLst/>
                          <a:rect l="l" t="t" r="r" b="b"/>
                          <a:pathLst>
                            <a:path w="2868295" h="2000250" extrusionOk="0">
                              <a:moveTo>
                                <a:pt x="0" y="0"/>
                              </a:moveTo>
                              <a:lnTo>
                                <a:pt x="2868295" y="0"/>
                              </a:lnTo>
                              <a:lnTo>
                                <a:pt x="2868295" y="2000250"/>
                              </a:lnTo>
                              <a:lnTo>
                                <a:pt x="0" y="2000250"/>
                              </a:lnTo>
                              <a:close/>
                            </a:path>
                            <a:path w="2868295" h="2000250" extrusionOk="0">
                              <a:moveTo>
                                <a:pt x="-16864" y="-11760"/>
                              </a:moveTo>
                              <a:lnTo>
                                <a:pt x="-16864" y="-11760"/>
                              </a:lnTo>
                            </a:path>
                            <a:path w="2868295" h="2000250" extrusionOk="0">
                              <a:moveTo>
                                <a:pt x="-16864" y="-11760"/>
                              </a:moveTo>
                              <a:lnTo>
                                <a:pt x="-16864" y="-11760"/>
                              </a:lnTo>
                            </a:path>
                          </a:pathLst>
                        </a:custGeom>
                        <a:noFill/>
                        <a:ln w="17625" cap="flat" cmpd="sng">
                          <a:solidFill>
                            <a:srgbClr val="FF0000"/>
                          </a:solidFill>
                          <a:prstDash val="solid"/>
                          <a:round/>
                          <a:headEnd type="none" w="sm" len="sm"/>
                          <a:tailEnd type="none" w="sm" len="sm"/>
                        </a:ln>
                      </wps:spPr>
                      <wps:txbx>
                        <w:txbxContent>
                          <w:p w14:paraId="290CA835" w14:textId="77777777" w:rsidR="007769E3" w:rsidRDefault="00000000">
                            <w:pPr>
                              <w:jc w:val="center"/>
                              <w:textDirection w:val="btLr"/>
                            </w:pPr>
                            <w:r>
                              <w:rPr>
                                <w:color w:val="FF0000"/>
                              </w:rPr>
                              <w:t>EM CASO DE EDIÇÃO MANUAL, A TIPOGRAFIA UTILIZADA NAS SEÇÕES E SUBSEÇÕES DO SUMÁRIO DEVE SER UTILIZADA IGUALMENTE NO TEXTO</w:t>
                            </w:r>
                          </w:p>
                        </w:txbxContent>
                      </wps:txbx>
                      <wps:bodyPr spcFirstLastPara="1" wrap="square" lIns="88900" tIns="38100" rIns="88900" bIns="38100" anchor="t" anchorCtr="0">
                        <a:noAutofit/>
                      </wps:bodyPr>
                    </wps:wsp>
                  </a:graphicData>
                </a:graphic>
              </wp:anchor>
            </w:drawing>
          </mc:Choice>
          <mc:Fallback>
            <w:pict>
              <v:shape w14:anchorId="21A5B4F7" id="Forma Livre: Forma 2" o:spid="_x0000_s1026" style="position:absolute;left:0;text-align:left;margin-left:79pt;margin-top:31pt;width:227.25pt;height:158.9pt;z-index:251658240;visibility:visible;mso-wrap-style:square;mso-wrap-distance-left:9pt;mso-wrap-distance-top:0;mso-wrap-distance-right:9pt;mso-wrap-distance-bottom:0;mso-position-horizontal:absolute;mso-position-horizontal-relative:text;mso-position-vertical:absolute;mso-position-vertical-relative:text;v-text-anchor:top" coordsize="2868295,20002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" adj="-11796480,,5400" path="m,l2868295,r,2000250l,2000250,,xem-16864,-11760r,em-16864,-11760r,e" filled="f" strokecolor="red" strokeweight=".48958mm">
                <v:stroke startarrowwidth="narrow" startarrowlength="short" endarrowwidth="narrow" endarrowlength="short" joinstyle="round"/>
                <v:formulas/>
                <v:path arrowok="t" o:extrusionok="f" o:connecttype="custom" textboxrect="0,0,2868295,2000250"/>
                <v:textbox inset="7pt,3pt,7pt,3pt">
                  <w:txbxContent>
                    <w:p w14:paraId="290CA835" w14:textId="77777777" w:rsidR="007769E3" w:rsidRDefault="00000000">
                      <w:pPr>
                        <w:jc w:val="center"/>
                        <w:textDirection w:val="btLr"/>
                      </w:pPr>
                      <w:r>
                        <w:rPr>
                          <w:color w:val="FF0000"/>
                        </w:rPr>
                        <w:t>EM CASO DE EDIÇÃO MANUAL, A TIPOGRAFIA UTILIZADA NAS SEÇÕES E SUBSEÇÕES DO SUMÁRIO DEVE SER UTILIZADA IGUALMENTE NO TEXTO</w:t>
                      </w:r>
                    </w:p>
                  </w:txbxContent>
                </v:textbox>
              </v:shape>
            </w:pict>
          </mc:Fallback>
        </mc:AlternateContent>
      </w:r>
    </w:p>
    <w:p w14:paraId="305324D3" w14:textId="77777777" w:rsidR="007769E3" w:rsidRDefault="00000000">
      <w:pPr>
        <w:pStyle w:val="Ttulo1"/>
        <w:numPr>
          <w:ilvl w:val="0"/>
          <w:numId w:val="1"/>
        </w:numPr>
      </w:pPr>
      <w:bookmarkStart w:id="2" w:name="_nrt1wt7vel0d" w:colFirst="0" w:colLast="0"/>
      <w:bookmarkEnd w:id="2"/>
      <w:r>
        <w:lastRenderedPageBreak/>
        <w:t>INTRODUÇÃO</w:t>
      </w:r>
      <w:r>
        <w:rPr>
          <w:noProof/>
        </w:rPr>
        <mc:AlternateContent>
          <mc:Choice Requires="wps">
            <w:drawing>
              <wp:anchor distT="0" distB="0" distL="114300" distR="114300" simplePos="0" relativeHeight="251659264" behindDoc="0" locked="0" layoutInCell="1" hidden="0" allowOverlap="1" wp14:anchorId="6BA870A9" wp14:editId="37F6FE81">
                <wp:simplePos x="0" y="0"/>
                <wp:positionH relativeFrom="column">
                  <wp:posOffset>3263900</wp:posOffset>
                </wp:positionH>
                <wp:positionV relativeFrom="paragraph">
                  <wp:posOffset>-101599</wp:posOffset>
                </wp:positionV>
                <wp:extent cx="2304415" cy="696595"/>
                <wp:effectExtent l="0" t="0" r="0" b="0"/>
                <wp:wrapNone/>
                <wp:docPr id="3" name="Forma Livre: Forma 3"/>
                <wp:cNvGraphicFramePr/>
                <a:graphic xmlns:a="http://schemas.openxmlformats.org/drawingml/2006/main">
                  <a:graphicData uri="http://schemas.microsoft.com/office/word/2010/wordprocessingShape">
                    <wps:wsp>
                      <wps:cNvSpPr/>
                      <wps:spPr>
                        <a:xfrm flipH="1">
                          <a:off x="4200143" y="3438053"/>
                          <a:ext cx="2291715" cy="683895"/>
                        </a:xfrm>
                        <a:custGeom>
                          <a:avLst/>
                          <a:gdLst/>
                          <a:ahLst/>
                          <a:cxnLst/>
                          <a:rect l="l" t="t" r="r" b="b"/>
                          <a:pathLst>
                            <a:path w="2291715" h="683895" extrusionOk="0">
                              <a:moveTo>
                                <a:pt x="0" y="0"/>
                              </a:moveTo>
                              <a:lnTo>
                                <a:pt x="2291715" y="0"/>
                              </a:lnTo>
                              <a:lnTo>
                                <a:pt x="2291715" y="683895"/>
                              </a:lnTo>
                              <a:lnTo>
                                <a:pt x="0" y="683895"/>
                              </a:lnTo>
                              <a:close/>
                            </a:path>
                            <a:path w="2291715" h="683895" fill="none" extrusionOk="0">
                              <a:moveTo>
                                <a:pt x="-190976" y="128230"/>
                              </a:moveTo>
                              <a:lnTo>
                                <a:pt x="-878490" y="769381"/>
                              </a:lnTo>
                            </a:path>
                          </a:pathLst>
                        </a:custGeom>
                        <a:noFill/>
                        <a:ln w="12700" cap="flat" cmpd="sng">
                          <a:solidFill>
                            <a:srgbClr val="FF0000"/>
                          </a:solidFill>
                          <a:prstDash val="solid"/>
                          <a:round/>
                          <a:headEnd type="none" w="sm" len="sm"/>
                          <a:tailEnd type="none" w="sm" len="sm"/>
                        </a:ln>
                      </wps:spPr>
                      <wps:txbx>
                        <w:txbxContent>
                          <w:p w14:paraId="70456D95" w14:textId="77777777" w:rsidR="007769E3" w:rsidRDefault="00000000">
                            <w:pPr>
                              <w:jc w:val="center"/>
                              <w:textDirection w:val="btLr"/>
                            </w:pPr>
                            <w:r>
                              <w:rPr>
                                <w:color w:val="FF0000"/>
                              </w:rPr>
                              <w:t>Numera-se a partir da primeira página de texto (introdução), mas conta-se a partir da folha de rosto</w:t>
                            </w:r>
                          </w:p>
                        </w:txbxContent>
                      </wps:txbx>
                      <wps:bodyPr spcFirstLastPara="1" wrap="square" lIns="88900" tIns="38100" rIns="88900" bIns="38100" anchor="t" anchorCtr="0">
                        <a:noAutofit/>
                      </wps:bodyPr>
                    </wps:wsp>
                  </a:graphicData>
                </a:graphic>
              </wp:anchor>
            </w:drawing>
          </mc:Choice>
          <mc:Fallback>
            <w:pict>
              <v:shape w14:anchorId="6BA870A9" id="Forma Livre: Forma 3" o:spid="_x0000_s1027" style="position:absolute;left:0;text-align:left;margin-left:257pt;margin-top:-8pt;width:181.45pt;height:54.85pt;flip:x;z-index:251659264;visibility:visible;mso-wrap-style:square;mso-wrap-distance-left:9pt;mso-wrap-distance-top:0;mso-wrap-distance-right:9pt;mso-wrap-distance-bottom:0;mso-position-horizontal:absolute;mso-position-horizontal-relative:text;mso-position-vertical:absolute;mso-position-vertical-relative:text;v-text-anchor:top" coordsize="2291715,68389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" adj="-11796480,,5400" path="m,l2291715,r,683895l,683895,,xem-190976,128230nfl-878490,769381e" filled="f" strokecolor="red" strokeweight="1pt">
                <v:stroke startarrowwidth="narrow" startarrowlength="short" endarrowwidth="narrow" endarrowlength="short" joinstyle="round"/>
                <v:formulas/>
                <v:path arrowok="t" o:extrusionok="f" o:connecttype="custom" textboxrect="0,0,2291715,683895"/>
                <v:textbox inset="7pt,3pt,7pt,3pt">
                  <w:txbxContent>
                    <w:p w14:paraId="70456D95" w14:textId="77777777" w:rsidR="007769E3" w:rsidRDefault="00000000">
                      <w:pPr>
                        <w:jc w:val="center"/>
                        <w:textDirection w:val="btLr"/>
                      </w:pPr>
                      <w:r>
                        <w:rPr>
                          <w:color w:val="FF0000"/>
                        </w:rPr>
                        <w:t>Numera-se a partir da primeira página de texto (introdução), mas conta-se a partir da folha de rosto</w:t>
                      </w:r>
                    </w:p>
                  </w:txbxContent>
                </v:textbox>
              </v:shape>
            </w:pict>
          </mc:Fallback>
        </mc:AlternateContent>
      </w:r>
    </w:p>
    <w:p w14:paraId="00B8859A" w14:textId="77777777" w:rsidR="007769E3" w:rsidRDefault="00000000">
      <w:pPr>
        <w:pBdr>
          <w:top w:val="nil"/>
          <w:left w:val="nil"/>
          <w:bottom w:val="nil"/>
          <w:right w:val="nil"/>
          <w:between w:val="nil"/>
        </w:pBdr>
        <w:spacing w:after="120" w:line="360" w:lineRule="auto"/>
        <w:ind w:firstLine="850"/>
        <w:jc w:val="both"/>
        <w:rPr>
          <w:rFonts w:ascii="Arial" w:eastAsia="Arial" w:hAnsi="Arial" w:cs="Arial"/>
          <w:color w:val="000000"/>
        </w:rPr>
      </w:pPr>
      <w:r>
        <w:rPr>
          <w:rFonts w:ascii="Arial" w:eastAsia="Arial" w:hAnsi="Arial" w:cs="Arial"/>
          <w:color w:val="000000"/>
        </w:rPr>
        <w:t>A introdução é a parte inicial do texto, que contém informações objetivas para situar o tema do trabalho, tais como a delimitação da área de atuação e os objetivos do da pesquisa. “A introdução não deve repetir ou parafrasear o resumo, nem dar detalhes sobre a teoria experimental, o método ou os resultados, nem antecipar as conclusões e as recomendações” (ABNT, 1989, p. 5). Também pode-se inserir alguma fundamentação teórica que não esteja ligada a nenhum tema abordado no desenvolvimento, mas que seja necessário para situar o texto em tempo, espaço ou área específica.</w:t>
      </w:r>
    </w:p>
    <w:p w14:paraId="41EA1B58" w14:textId="77777777" w:rsidR="007769E3" w:rsidRDefault="00000000">
      <w:pPr>
        <w:pStyle w:val="Ttulo2"/>
        <w:numPr>
          <w:ilvl w:val="1"/>
          <w:numId w:val="1"/>
        </w:numPr>
      </w:pPr>
      <w:bookmarkStart w:id="3" w:name="_urf2s3hcrol3" w:colFirst="0" w:colLast="0"/>
      <w:bookmarkEnd w:id="3"/>
      <w:r>
        <w:t>Justificativa</w:t>
      </w:r>
    </w:p>
    <w:p w14:paraId="4D27D3DD" w14:textId="77777777" w:rsidR="007769E3" w:rsidRDefault="00000000">
      <w:pPr>
        <w:pBdr>
          <w:top w:val="nil"/>
          <w:left w:val="nil"/>
          <w:bottom w:val="nil"/>
          <w:right w:val="nil"/>
          <w:between w:val="nil"/>
        </w:pBdr>
        <w:spacing w:after="120" w:line="360" w:lineRule="auto"/>
        <w:ind w:firstLine="850"/>
        <w:jc w:val="both"/>
        <w:rPr>
          <w:rFonts w:ascii="Arial" w:eastAsia="Arial" w:hAnsi="Arial" w:cs="Arial"/>
          <w:color w:val="000000"/>
        </w:rPr>
      </w:pPr>
      <w:r>
        <w:rPr>
          <w:rFonts w:ascii="Arial" w:eastAsia="Arial" w:hAnsi="Arial" w:cs="Arial"/>
          <w:color w:val="000000"/>
        </w:rPr>
        <w:t>A Justificativa (que busca responder o porquê do trabalho) explicita os motivos de ordem teórica e prática que justificam a pesquisa, deixando claro seu diferencial em relação a outras abordagens.</w:t>
      </w:r>
    </w:p>
    <w:p w14:paraId="0BF7A2E0" w14:textId="77777777" w:rsidR="007769E3" w:rsidRDefault="00000000">
      <w:pPr>
        <w:pStyle w:val="Ttulo2"/>
        <w:numPr>
          <w:ilvl w:val="1"/>
          <w:numId w:val="1"/>
        </w:numPr>
      </w:pPr>
      <w:bookmarkStart w:id="4" w:name="_11r5jgxkzj2y" w:colFirst="0" w:colLast="0"/>
      <w:bookmarkEnd w:id="4"/>
      <w:r>
        <w:t>Objetivos</w:t>
      </w:r>
    </w:p>
    <w:p w14:paraId="363019D5" w14:textId="77777777" w:rsidR="007769E3" w:rsidRDefault="00000000">
      <w:pPr>
        <w:pBdr>
          <w:top w:val="nil"/>
          <w:left w:val="nil"/>
          <w:bottom w:val="nil"/>
          <w:right w:val="nil"/>
          <w:between w:val="nil"/>
        </w:pBdr>
        <w:spacing w:after="120" w:line="360" w:lineRule="auto"/>
        <w:ind w:firstLine="850"/>
        <w:jc w:val="both"/>
        <w:rPr>
          <w:rFonts w:ascii="Arial" w:eastAsia="Arial" w:hAnsi="Arial" w:cs="Arial"/>
          <w:color w:val="000000"/>
        </w:rPr>
      </w:pPr>
      <w:r>
        <w:rPr>
          <w:rFonts w:ascii="Arial" w:eastAsia="Arial" w:hAnsi="Arial" w:cs="Arial"/>
          <w:color w:val="000000"/>
        </w:rPr>
        <w:t xml:space="preserve">Descrição sucinta do objetivo do trabalho, ou seja, o seu propósito (para quê? ou para quem?). Esta seção pode ser dividida em objetivos gerais e específicos. Esses últimos são derivados dos objetivos gerais. Objetivos específicos podem ser detalhados sob forma de tópicos (marcadores). </w:t>
      </w:r>
      <w:r>
        <w:rPr>
          <w:rFonts w:ascii="Arial" w:eastAsia="Arial" w:hAnsi="Arial" w:cs="Arial"/>
          <w:color w:val="FF0000"/>
        </w:rPr>
        <w:t>Exemplo:</w:t>
      </w:r>
    </w:p>
    <w:p w14:paraId="6E5BCB88" w14:textId="77777777" w:rsidR="007769E3" w:rsidRDefault="00000000">
      <w:pPr>
        <w:pBdr>
          <w:top w:val="nil"/>
          <w:left w:val="nil"/>
          <w:bottom w:val="nil"/>
          <w:right w:val="nil"/>
          <w:between w:val="nil"/>
        </w:pBdr>
        <w:spacing w:after="120" w:line="360" w:lineRule="auto"/>
        <w:jc w:val="both"/>
        <w:rPr>
          <w:rFonts w:ascii="Arial" w:eastAsia="Arial" w:hAnsi="Arial" w:cs="Arial"/>
          <w:b/>
          <w:color w:val="FF0000"/>
        </w:rPr>
      </w:pPr>
      <w:r>
        <w:rPr>
          <w:rFonts w:ascii="Arial" w:eastAsia="Arial" w:hAnsi="Arial" w:cs="Arial"/>
          <w:b/>
          <w:color w:val="FF0000"/>
        </w:rPr>
        <w:t>Objetivo Geral</w:t>
      </w:r>
    </w:p>
    <w:p w14:paraId="529C015D" w14:textId="77777777" w:rsidR="007769E3" w:rsidRDefault="00000000">
      <w:pPr>
        <w:pBdr>
          <w:top w:val="nil"/>
          <w:left w:val="nil"/>
          <w:bottom w:val="nil"/>
          <w:right w:val="nil"/>
          <w:between w:val="nil"/>
        </w:pBdr>
        <w:spacing w:after="120" w:line="360" w:lineRule="auto"/>
        <w:ind w:firstLine="850"/>
        <w:jc w:val="both"/>
        <w:rPr>
          <w:rFonts w:ascii="Arial" w:eastAsia="Arial" w:hAnsi="Arial" w:cs="Arial"/>
          <w:color w:val="FF0000"/>
        </w:rPr>
      </w:pPr>
      <w:r>
        <w:rPr>
          <w:rFonts w:ascii="Arial" w:eastAsia="Arial" w:hAnsi="Arial" w:cs="Arial"/>
          <w:color w:val="FF0000"/>
        </w:rPr>
        <w:t xml:space="preserve">Demostrar que a mudança do regime de bandas cambiais para o regime de câmbio flutuante, em 1999, para promover o ajuste externo, não foi suficiente para restabelecer a credibilidade dos agentes econômicos em relação à economia brasileira e, consequentemente, favorecer a retomada do crescimento. </w:t>
      </w:r>
    </w:p>
    <w:p w14:paraId="45ED286C" w14:textId="77777777" w:rsidR="007769E3" w:rsidRDefault="00000000">
      <w:pPr>
        <w:pBdr>
          <w:top w:val="nil"/>
          <w:left w:val="nil"/>
          <w:bottom w:val="nil"/>
          <w:right w:val="nil"/>
          <w:between w:val="nil"/>
        </w:pBdr>
        <w:spacing w:after="120" w:line="360" w:lineRule="auto"/>
        <w:jc w:val="both"/>
        <w:rPr>
          <w:rFonts w:ascii="Arial" w:eastAsia="Arial" w:hAnsi="Arial" w:cs="Arial"/>
          <w:b/>
          <w:color w:val="FF0000"/>
        </w:rPr>
      </w:pPr>
      <w:r>
        <w:rPr>
          <w:rFonts w:ascii="Arial" w:eastAsia="Arial" w:hAnsi="Arial" w:cs="Arial"/>
          <w:b/>
          <w:color w:val="FF0000"/>
        </w:rPr>
        <w:t>Objetivos Específicos</w:t>
      </w:r>
    </w:p>
    <w:p w14:paraId="363496B2" w14:textId="77777777" w:rsidR="007769E3" w:rsidRDefault="00000000">
      <w:pPr>
        <w:numPr>
          <w:ilvl w:val="0"/>
          <w:numId w:val="2"/>
        </w:numPr>
        <w:pBdr>
          <w:top w:val="nil"/>
          <w:left w:val="nil"/>
          <w:bottom w:val="nil"/>
          <w:right w:val="nil"/>
          <w:between w:val="nil"/>
        </w:pBdr>
        <w:spacing w:line="360" w:lineRule="auto"/>
        <w:ind w:left="1565" w:hanging="357"/>
        <w:jc w:val="both"/>
        <w:rPr>
          <w:color w:val="FF0000"/>
        </w:rPr>
      </w:pPr>
      <w:r>
        <w:rPr>
          <w:rFonts w:ascii="Arial" w:eastAsia="Arial" w:hAnsi="Arial" w:cs="Arial"/>
          <w:color w:val="FF0000"/>
        </w:rPr>
        <w:t>Analisar os regimes cambiais a partir do Plano Cruzado;</w:t>
      </w:r>
    </w:p>
    <w:p w14:paraId="1A85EDE1" w14:textId="77777777" w:rsidR="007769E3" w:rsidRDefault="00000000">
      <w:pPr>
        <w:numPr>
          <w:ilvl w:val="0"/>
          <w:numId w:val="2"/>
        </w:numPr>
        <w:pBdr>
          <w:top w:val="nil"/>
          <w:left w:val="nil"/>
          <w:bottom w:val="nil"/>
          <w:right w:val="nil"/>
          <w:between w:val="nil"/>
        </w:pBdr>
        <w:spacing w:line="360" w:lineRule="auto"/>
        <w:ind w:left="1565" w:hanging="357"/>
        <w:jc w:val="both"/>
        <w:rPr>
          <w:color w:val="FF0000"/>
        </w:rPr>
      </w:pPr>
      <w:r>
        <w:rPr>
          <w:rFonts w:ascii="Arial" w:eastAsia="Arial" w:hAnsi="Arial" w:cs="Arial"/>
          <w:color w:val="FF0000"/>
        </w:rPr>
        <w:t>Avaliar o comportamento das contas do balanço de pagamentos, no período analisado;</w:t>
      </w:r>
    </w:p>
    <w:p w14:paraId="1F038198" w14:textId="77777777" w:rsidR="007769E3" w:rsidRDefault="00000000">
      <w:pPr>
        <w:numPr>
          <w:ilvl w:val="0"/>
          <w:numId w:val="2"/>
        </w:numPr>
        <w:pBdr>
          <w:top w:val="nil"/>
          <w:left w:val="nil"/>
          <w:bottom w:val="nil"/>
          <w:right w:val="nil"/>
          <w:between w:val="nil"/>
        </w:pBdr>
        <w:spacing w:line="360" w:lineRule="auto"/>
        <w:ind w:left="1565" w:hanging="357"/>
        <w:jc w:val="both"/>
        <w:rPr>
          <w:color w:val="FF0000"/>
        </w:rPr>
      </w:pPr>
      <w:r>
        <w:rPr>
          <w:rFonts w:ascii="Arial" w:eastAsia="Arial" w:hAnsi="Arial" w:cs="Arial"/>
          <w:color w:val="FF0000"/>
        </w:rPr>
        <w:t>Identificar o papel desempenhado pelo câmbio no ajuste externo.</w:t>
      </w:r>
      <w:r>
        <w:br w:type="page"/>
      </w:r>
    </w:p>
    <w:p w14:paraId="3EBC3A0D" w14:textId="77777777" w:rsidR="007769E3" w:rsidRDefault="00000000">
      <w:pPr>
        <w:pStyle w:val="Ttulo1"/>
        <w:numPr>
          <w:ilvl w:val="0"/>
          <w:numId w:val="1"/>
        </w:numPr>
      </w:pPr>
      <w:bookmarkStart w:id="5" w:name="_di0ami30qw7n" w:colFirst="0" w:colLast="0"/>
      <w:bookmarkStart w:id="6" w:name="_pkmule8fhmno" w:colFirst="0" w:colLast="0"/>
      <w:bookmarkEnd w:id="5"/>
      <w:bookmarkEnd w:id="6"/>
      <w:r>
        <w:lastRenderedPageBreak/>
        <w:t>METODOLOGIA</w:t>
      </w:r>
    </w:p>
    <w:p w14:paraId="560BEA40" w14:textId="77777777" w:rsidR="007769E3" w:rsidRDefault="00000000">
      <w:pPr>
        <w:pBdr>
          <w:top w:val="nil"/>
          <w:left w:val="nil"/>
          <w:bottom w:val="nil"/>
          <w:right w:val="nil"/>
          <w:between w:val="nil"/>
        </w:pBdr>
        <w:spacing w:after="120" w:line="360" w:lineRule="auto"/>
        <w:ind w:firstLine="850"/>
        <w:jc w:val="both"/>
        <w:rPr>
          <w:rFonts w:ascii="Arial" w:eastAsia="Arial" w:hAnsi="Arial" w:cs="Arial"/>
          <w:color w:val="000000"/>
        </w:rPr>
      </w:pPr>
      <w:r>
        <w:rPr>
          <w:rFonts w:ascii="Arial" w:eastAsia="Arial" w:hAnsi="Arial" w:cs="Arial"/>
          <w:color w:val="000000"/>
        </w:rPr>
        <w:t xml:space="preserve">De acordo com </w:t>
      </w:r>
      <w:proofErr w:type="spellStart"/>
      <w:r>
        <w:rPr>
          <w:rFonts w:ascii="Arial" w:eastAsia="Arial" w:hAnsi="Arial" w:cs="Arial"/>
          <w:color w:val="000000"/>
        </w:rPr>
        <w:t>Kauark</w:t>
      </w:r>
      <w:proofErr w:type="spellEnd"/>
      <w:r>
        <w:rPr>
          <w:rFonts w:ascii="Arial" w:eastAsia="Arial" w:hAnsi="Arial" w:cs="Arial"/>
          <w:color w:val="000000"/>
        </w:rPr>
        <w:t xml:space="preserve"> (KAUARK et. al, 2010), a metodologia consiste no caminho e os passos a seguir no decorrer do projeto. Esta seção deve apresentar as técnicas que serão utilizadas para a coleta e análise dos dados (entrevistas, questionamentos, testes, técnicas de agrupamento de dados, elaboração de tabelas, descrição e codificação), o tipo de pesquisa realizado, a equipe de pesquisadores e a divisão do trabalho, as formas de tratamento dos dados, enfim, tudo aquilo que se utilizou no trabalho de pesquisa. Os autores também destacam que a metodologia deve estar alinhada com os objetivos e as hipóteses a comprovar durante a pesquisa. </w:t>
      </w:r>
    </w:p>
    <w:p w14:paraId="222677D0" w14:textId="77777777" w:rsidR="007769E3" w:rsidRDefault="00000000">
      <w:pPr>
        <w:pBdr>
          <w:top w:val="nil"/>
          <w:left w:val="nil"/>
          <w:bottom w:val="nil"/>
          <w:right w:val="nil"/>
          <w:between w:val="nil"/>
        </w:pBdr>
        <w:spacing w:after="120" w:line="360" w:lineRule="auto"/>
        <w:ind w:firstLine="850"/>
        <w:jc w:val="both"/>
        <w:rPr>
          <w:rFonts w:ascii="Arial" w:eastAsia="Arial" w:hAnsi="Arial" w:cs="Arial"/>
          <w:color w:val="000000"/>
        </w:rPr>
      </w:pPr>
      <w:r>
        <w:rPr>
          <w:rFonts w:ascii="Arial" w:eastAsia="Arial" w:hAnsi="Arial" w:cs="Arial"/>
          <w:color w:val="000000"/>
        </w:rPr>
        <w:t>No caso de um trabalho na área de tecnologia (informática, redes, mecatrônica, etc.), é comum que sejam descritos nessa etapa as técnicas e/ou ferramentas de software ou hardware utilizadas no decorrer do trabalho.</w:t>
      </w:r>
    </w:p>
    <w:p w14:paraId="38CF22E1" w14:textId="77777777" w:rsidR="007769E3" w:rsidRDefault="00000000">
      <w:pPr>
        <w:widowControl/>
        <w:rPr>
          <w:rFonts w:ascii="Arial" w:eastAsia="Arial" w:hAnsi="Arial" w:cs="Arial"/>
        </w:rPr>
      </w:pPr>
      <w:r>
        <w:br w:type="page"/>
      </w:r>
    </w:p>
    <w:p w14:paraId="7D79F40A" w14:textId="5C2563A4" w:rsidR="007769E3" w:rsidRDefault="00000000">
      <w:pPr>
        <w:pStyle w:val="Ttulo1"/>
        <w:numPr>
          <w:ilvl w:val="0"/>
          <w:numId w:val="1"/>
        </w:numPr>
      </w:pPr>
      <w:bookmarkStart w:id="7" w:name="_yzw6ucz59y71" w:colFirst="0" w:colLast="0"/>
      <w:bookmarkEnd w:id="7"/>
      <w:r>
        <w:lastRenderedPageBreak/>
        <w:t>FUNDAMENTAÇÃO TEÓRICA</w:t>
      </w:r>
      <w:r w:rsidR="00EB7D6E">
        <w:t xml:space="preserve"> </w:t>
      </w:r>
      <w:r>
        <w:t xml:space="preserve">[OBRIGATÓRIO para Pesquisa. </w:t>
      </w:r>
      <w:r w:rsidR="00EB7D6E">
        <w:t>RECOMENDADO para</w:t>
      </w:r>
      <w:r>
        <w:t xml:space="preserve"> Extensão]</w:t>
      </w:r>
    </w:p>
    <w:p w14:paraId="4A942FD3" w14:textId="77777777" w:rsidR="007769E3" w:rsidRDefault="00000000">
      <w:pPr>
        <w:pBdr>
          <w:top w:val="nil"/>
          <w:left w:val="nil"/>
          <w:bottom w:val="nil"/>
          <w:right w:val="nil"/>
          <w:between w:val="nil"/>
        </w:pBdr>
        <w:spacing w:after="120" w:line="360" w:lineRule="auto"/>
        <w:ind w:firstLine="850"/>
        <w:jc w:val="both"/>
        <w:rPr>
          <w:rFonts w:ascii="Arial" w:eastAsia="Arial" w:hAnsi="Arial" w:cs="Arial"/>
          <w:color w:val="000000"/>
        </w:rPr>
      </w:pPr>
      <w:r>
        <w:rPr>
          <w:rFonts w:ascii="Arial" w:eastAsia="Arial" w:hAnsi="Arial" w:cs="Arial"/>
          <w:color w:val="000000"/>
        </w:rPr>
        <w:t xml:space="preserve">Este capítulo não precisa se chamar “Fundamentação Teórica”. É desejável nomeá-lo com o título do objeto de estudo em que a pesquisa/extensão está inserida. Uma outra opção é manter o título fundamentação teórica e colocar como subseções as tecnologias ou conceitos relevantes ao trabalho. </w:t>
      </w:r>
    </w:p>
    <w:p w14:paraId="31FB85CC" w14:textId="77777777" w:rsidR="007769E3" w:rsidRDefault="00000000">
      <w:pPr>
        <w:pBdr>
          <w:top w:val="nil"/>
          <w:left w:val="nil"/>
          <w:bottom w:val="nil"/>
          <w:right w:val="nil"/>
          <w:between w:val="nil"/>
        </w:pBdr>
        <w:spacing w:after="120" w:line="360" w:lineRule="auto"/>
        <w:ind w:firstLine="850"/>
        <w:jc w:val="both"/>
        <w:rPr>
          <w:rFonts w:ascii="Arial" w:eastAsia="Arial" w:hAnsi="Arial" w:cs="Arial"/>
          <w:color w:val="000000"/>
        </w:rPr>
      </w:pPr>
      <w:r>
        <w:rPr>
          <w:rFonts w:ascii="Arial" w:eastAsia="Arial" w:hAnsi="Arial" w:cs="Arial"/>
          <w:color w:val="000000"/>
        </w:rPr>
        <w:t xml:space="preserve">A fundamentação teórica consiste na inserção de definições e conceitos, acerca do tema, que forneçam uma base para a compreensão da pesquisa. Nesse tópico devem ser inseridas informações que fizeram parte da pesquisa do autor sobre o tema de estudo em livros, artigos científicos, monografias, dissertações ou teses, páginas da Internet, relatórios técnicos, manuais de tecnologias, etc. Esses conteúdos dão credibilidade ao trabalho, visto que funcionam como uma sistematização de ideias, fundamentos, conceitos e proposição de autores conhecidos. </w:t>
      </w:r>
    </w:p>
    <w:p w14:paraId="1948BC47" w14:textId="77777777" w:rsidR="007769E3" w:rsidRDefault="00000000">
      <w:pPr>
        <w:pBdr>
          <w:top w:val="nil"/>
          <w:left w:val="nil"/>
          <w:bottom w:val="nil"/>
          <w:right w:val="nil"/>
          <w:between w:val="nil"/>
        </w:pBdr>
        <w:spacing w:after="120" w:line="360" w:lineRule="auto"/>
        <w:ind w:firstLine="850"/>
        <w:jc w:val="both"/>
        <w:rPr>
          <w:rFonts w:ascii="Arial" w:eastAsia="Arial" w:hAnsi="Arial" w:cs="Arial"/>
          <w:color w:val="000000"/>
        </w:rPr>
      </w:pPr>
      <w:r>
        <w:rPr>
          <w:rFonts w:ascii="Arial" w:eastAsia="Arial" w:hAnsi="Arial" w:cs="Arial"/>
          <w:color w:val="000000"/>
        </w:rPr>
        <w:t>Este capítulo não se trata de uma simples transcrição dos textos, mas da estruturação do conteúdo estudado pelo autor para a construção do trabalho. Outra forma de apresentar a fundamentação teórica é diluí-la dentro do relatório descritivo, permitindo a leitura não linear do trabalho.</w:t>
      </w:r>
    </w:p>
    <w:p w14:paraId="166BA91E" w14:textId="77777777" w:rsidR="007769E3" w:rsidRDefault="00000000">
      <w:pPr>
        <w:pBdr>
          <w:top w:val="nil"/>
          <w:left w:val="nil"/>
          <w:bottom w:val="nil"/>
          <w:right w:val="nil"/>
          <w:between w:val="nil"/>
        </w:pBdr>
        <w:spacing w:after="120" w:line="360" w:lineRule="auto"/>
        <w:ind w:firstLine="850"/>
        <w:jc w:val="both"/>
        <w:rPr>
          <w:rFonts w:ascii="Arial" w:eastAsia="Arial" w:hAnsi="Arial" w:cs="Arial"/>
          <w:color w:val="000000"/>
        </w:rPr>
      </w:pPr>
      <w:r>
        <w:rPr>
          <w:rFonts w:ascii="Arial" w:eastAsia="Arial" w:hAnsi="Arial" w:cs="Arial"/>
          <w:color w:val="000000"/>
        </w:rPr>
        <w:t xml:space="preserve">O(s) objeto(s) de estudo descrito(s) neste capítulo não devem ser apresentados de forma exaustiva. Por exemplo, se o trabalho é derivado do assunto “Engenharia de Software”, não é preciso discorrer sobre todos os ramos da Engenharia de Software. Pode-se fornecer, inicialmente, uma definição geral da área e, nas subseções posteriores, focar apenas no que é realmente relevante para a compreensão do trabalho. </w:t>
      </w:r>
    </w:p>
    <w:p w14:paraId="3B4395A7" w14:textId="112CE18E" w:rsidR="007769E3" w:rsidRDefault="00000000">
      <w:pPr>
        <w:pBdr>
          <w:top w:val="nil"/>
          <w:left w:val="nil"/>
          <w:bottom w:val="nil"/>
          <w:right w:val="nil"/>
          <w:between w:val="nil"/>
        </w:pBdr>
        <w:spacing w:after="120" w:line="360" w:lineRule="auto"/>
        <w:ind w:firstLine="850"/>
        <w:jc w:val="both"/>
        <w:rPr>
          <w:rFonts w:ascii="Arial" w:eastAsia="Arial" w:hAnsi="Arial" w:cs="Arial"/>
          <w:color w:val="000000"/>
        </w:rPr>
      </w:pPr>
      <w:r>
        <w:rPr>
          <w:rFonts w:ascii="Arial" w:eastAsia="Arial" w:hAnsi="Arial" w:cs="Arial"/>
          <w:color w:val="000000"/>
        </w:rPr>
        <w:t xml:space="preserve">Caso seja necessário inserir algum texto que seja uma transcrição exata do texto original, temos uma citação direta. Citações diretas com até três linhas devem vir inseridas no texto entre aspas duplas, como o exemplo a seguir: “A sigla, quando mencionada pela primeira vez no texto, deve ser indicada entre parênteses, precedida do nome </w:t>
      </w:r>
      <w:r w:rsidR="00260699">
        <w:rPr>
          <w:rFonts w:ascii="Arial" w:eastAsia="Arial" w:hAnsi="Arial" w:cs="Arial"/>
          <w:color w:val="000000"/>
        </w:rPr>
        <w:t>completo”</w:t>
      </w:r>
      <w:r>
        <w:rPr>
          <w:rFonts w:ascii="Arial" w:eastAsia="Arial" w:hAnsi="Arial" w:cs="Arial"/>
          <w:color w:val="000000"/>
        </w:rPr>
        <w:t xml:space="preserve"> (ABNT, 2011, p. 9). Citações diretas com mais de três linhas devem ser destacadas do texto com recuo de 4cm da margem esquerda, fonte no tamanho 10 e espaçamento simples, como o exemplo a seguir:</w:t>
      </w:r>
    </w:p>
    <w:p w14:paraId="2AD0F286" w14:textId="77777777" w:rsidR="007769E3" w:rsidRDefault="00000000">
      <w:pPr>
        <w:pBdr>
          <w:top w:val="nil"/>
          <w:left w:val="nil"/>
          <w:bottom w:val="nil"/>
          <w:right w:val="nil"/>
          <w:between w:val="nil"/>
        </w:pBdr>
        <w:spacing w:after="283"/>
        <w:ind w:left="2268"/>
        <w:jc w:val="both"/>
        <w:rPr>
          <w:rFonts w:ascii="Arial" w:eastAsia="Arial" w:hAnsi="Arial" w:cs="Arial"/>
          <w:color w:val="000000"/>
          <w:sz w:val="20"/>
          <w:szCs w:val="20"/>
        </w:rPr>
      </w:pPr>
      <w:r>
        <w:rPr>
          <w:rFonts w:ascii="Arial" w:eastAsia="Arial" w:hAnsi="Arial" w:cs="Arial"/>
          <w:color w:val="000000"/>
          <w:sz w:val="20"/>
          <w:szCs w:val="20"/>
        </w:rPr>
        <w:lastRenderedPageBreak/>
        <w:t>Apresentadas conforme a ABNT NBR 10520. As notas devem ser digitadas ou datilografadas dentro das margens, ficando separadas do texto por um espaço simples entre as linhas e por filete de 5 cm, a partir da margem esquerda. Devem ser alinhadas, a partir da segunda linha da mesma nota, abaixo da primeira letra da primeira palavra, de forma a destacar o expoente, sem espaço entre elas e com fonte menor. (ABNT, 2011, p. 9)</w:t>
      </w:r>
      <w:r>
        <w:rPr>
          <w:rFonts w:ascii="Arial" w:eastAsia="Arial" w:hAnsi="Arial" w:cs="Arial"/>
          <w:color w:val="000000"/>
          <w:sz w:val="20"/>
          <w:szCs w:val="20"/>
          <w:vertAlign w:val="superscript"/>
        </w:rPr>
        <w:footnoteReference w:id="1"/>
      </w:r>
    </w:p>
    <w:p w14:paraId="2CF4C3C4" w14:textId="77777777" w:rsidR="007769E3" w:rsidRDefault="00000000">
      <w:pPr>
        <w:pBdr>
          <w:top w:val="nil"/>
          <w:left w:val="nil"/>
          <w:bottom w:val="nil"/>
          <w:right w:val="nil"/>
          <w:between w:val="nil"/>
        </w:pBdr>
        <w:spacing w:after="120" w:line="360" w:lineRule="auto"/>
        <w:ind w:firstLine="850"/>
        <w:jc w:val="both"/>
        <w:rPr>
          <w:rFonts w:ascii="Arial" w:eastAsia="Arial" w:hAnsi="Arial" w:cs="Arial"/>
          <w:color w:val="000000"/>
        </w:rPr>
      </w:pPr>
      <w:r>
        <w:rPr>
          <w:rFonts w:ascii="Arial" w:eastAsia="Arial" w:hAnsi="Arial" w:cs="Arial"/>
          <w:color w:val="000000"/>
        </w:rPr>
        <w:t>Para o caso de citações indiretas, onde a ideia é transcrita usando as suas próprias palavras, não há a necessidade de aspas nem de indicar a página do texto, como no exemplo a seguir: a Associação Brasileira de Normas Técnicas (ABNT) define que os títulos sem indicativos numéricos, como o sumário e as referências, devem ser centralizados (ABNT, 2011).</w:t>
      </w:r>
    </w:p>
    <w:p w14:paraId="4506FBD0" w14:textId="77777777" w:rsidR="007769E3" w:rsidRDefault="00000000">
      <w:pPr>
        <w:widowControl/>
        <w:rPr>
          <w:rFonts w:ascii="Arial" w:eastAsia="Arial" w:hAnsi="Arial" w:cs="Arial"/>
        </w:rPr>
      </w:pPr>
      <w:r>
        <w:br w:type="page"/>
      </w:r>
    </w:p>
    <w:p w14:paraId="37F72A96" w14:textId="0AF77B08" w:rsidR="007769E3" w:rsidRDefault="00000000">
      <w:pPr>
        <w:pStyle w:val="Ttulo1"/>
        <w:numPr>
          <w:ilvl w:val="0"/>
          <w:numId w:val="1"/>
        </w:numPr>
      </w:pPr>
      <w:bookmarkStart w:id="8" w:name="_g8v3o1t00kir" w:colFirst="0" w:colLast="0"/>
      <w:bookmarkEnd w:id="8"/>
      <w:r>
        <w:lastRenderedPageBreak/>
        <w:t>DESCRIÇÃO</w:t>
      </w:r>
      <w:r w:rsidR="00882F82">
        <w:t xml:space="preserve"> DA EXECUÇÃO</w:t>
      </w:r>
      <w:r>
        <w:t xml:space="preserve"> DA PESQUISA/EXTENSÃO</w:t>
      </w:r>
    </w:p>
    <w:p w14:paraId="20299609" w14:textId="15BF974F" w:rsidR="007769E3" w:rsidRDefault="00000000">
      <w:pPr>
        <w:pBdr>
          <w:top w:val="nil"/>
          <w:left w:val="nil"/>
          <w:bottom w:val="nil"/>
          <w:right w:val="nil"/>
          <w:between w:val="nil"/>
        </w:pBdr>
        <w:spacing w:after="120" w:line="360" w:lineRule="auto"/>
        <w:ind w:firstLine="850"/>
        <w:jc w:val="both"/>
        <w:rPr>
          <w:rFonts w:ascii="Arial" w:eastAsia="Arial" w:hAnsi="Arial" w:cs="Arial"/>
          <w:color w:val="000000"/>
        </w:rPr>
      </w:pPr>
      <w:r>
        <w:rPr>
          <w:rFonts w:ascii="Arial" w:eastAsia="Arial" w:hAnsi="Arial" w:cs="Arial"/>
          <w:color w:val="000000"/>
        </w:rPr>
        <w:t xml:space="preserve">Neste capítulo, que é a principal parte do trabalho, o aluno deve discorrer sobre a pesquisa/extensão realizada. É possível nomear o capítulo com o nome da pesquisa/extensão. Coloque quantas seções/subseções forem necessárias para descrever o trabalho realizado. É interessante também incluir uma seção que descreva os resultados do trabalho. Evite muitos níveis de subseções, recomenda-se ir </w:t>
      </w:r>
      <w:r w:rsidR="00883AFF">
        <w:rPr>
          <w:rFonts w:ascii="Arial" w:eastAsia="Arial" w:hAnsi="Arial" w:cs="Arial"/>
          <w:color w:val="000000"/>
        </w:rPr>
        <w:t>a</w:t>
      </w:r>
      <w:r>
        <w:rPr>
          <w:rFonts w:ascii="Arial" w:eastAsia="Arial" w:hAnsi="Arial" w:cs="Arial"/>
          <w:color w:val="000000"/>
        </w:rPr>
        <w:t xml:space="preserve">o máximo até o terceiro nível (p.ex. </w:t>
      </w:r>
      <w:r w:rsidR="00260699">
        <w:rPr>
          <w:rFonts w:ascii="Arial" w:eastAsia="Arial" w:hAnsi="Arial" w:cs="Arial"/>
          <w:color w:val="000000"/>
        </w:rPr>
        <w:t>4</w:t>
      </w:r>
      <w:r>
        <w:rPr>
          <w:rFonts w:ascii="Arial" w:eastAsia="Arial" w:hAnsi="Arial" w:cs="Arial"/>
          <w:color w:val="000000"/>
        </w:rPr>
        <w:t xml:space="preserve">.1.1). </w:t>
      </w:r>
    </w:p>
    <w:p w14:paraId="766D8D11" w14:textId="77777777" w:rsidR="007769E3" w:rsidRDefault="00000000">
      <w:pPr>
        <w:pStyle w:val="Ttulo2"/>
        <w:numPr>
          <w:ilvl w:val="1"/>
          <w:numId w:val="1"/>
        </w:numPr>
      </w:pPr>
      <w:bookmarkStart w:id="9" w:name="_hax352rbv3c6" w:colFirst="0" w:colLast="0"/>
      <w:bookmarkEnd w:id="9"/>
      <w:r>
        <w:t>Exemplo de Subseção nível 2</w:t>
      </w:r>
    </w:p>
    <w:p w14:paraId="63C9AF0C" w14:textId="77777777" w:rsidR="007769E3" w:rsidRDefault="00000000">
      <w:pPr>
        <w:pStyle w:val="Ttulo3"/>
        <w:numPr>
          <w:ilvl w:val="2"/>
          <w:numId w:val="1"/>
        </w:numPr>
      </w:pPr>
      <w:bookmarkStart w:id="10" w:name="_935anoyk90si" w:colFirst="0" w:colLast="0"/>
      <w:bookmarkEnd w:id="10"/>
      <w:r>
        <w:t>Exemplo de Subseção nível 3</w:t>
      </w:r>
    </w:p>
    <w:p w14:paraId="4B4D5286" w14:textId="77777777" w:rsidR="007769E3" w:rsidRDefault="00000000">
      <w:pPr>
        <w:pStyle w:val="Ttulo2"/>
        <w:numPr>
          <w:ilvl w:val="1"/>
          <w:numId w:val="1"/>
        </w:numPr>
      </w:pPr>
      <w:bookmarkStart w:id="11" w:name="_8hc4i8ft7ev8" w:colFirst="0" w:colLast="0"/>
      <w:bookmarkEnd w:id="11"/>
      <w:r>
        <w:t>Inserindo Figuras e Ilustrações</w:t>
      </w:r>
    </w:p>
    <w:p w14:paraId="7063BF7C" w14:textId="77777777" w:rsidR="007769E3" w:rsidRDefault="00000000">
      <w:pPr>
        <w:pBdr>
          <w:top w:val="nil"/>
          <w:left w:val="nil"/>
          <w:bottom w:val="nil"/>
          <w:right w:val="nil"/>
          <w:between w:val="nil"/>
        </w:pBdr>
        <w:spacing w:after="120" w:line="360" w:lineRule="auto"/>
        <w:ind w:firstLine="850"/>
        <w:jc w:val="both"/>
        <w:rPr>
          <w:rFonts w:ascii="Arial" w:eastAsia="Arial" w:hAnsi="Arial" w:cs="Arial"/>
          <w:color w:val="000000"/>
        </w:rPr>
      </w:pPr>
      <w:r>
        <w:rPr>
          <w:rFonts w:ascii="Arial" w:eastAsia="Arial" w:hAnsi="Arial" w:cs="Arial"/>
          <w:color w:val="000000"/>
        </w:rPr>
        <w:t>As figuras podem ser inseridas individualmente ou em grupo. Elas devem ser numeradas e descritas. Além disso, elas devem aparecer após a primeira referência no texto, como o exemplo da Figura 1.</w:t>
      </w:r>
    </w:p>
    <w:p w14:paraId="3DB5EBF6" w14:textId="5337923C" w:rsidR="007769E3" w:rsidRDefault="007769E3">
      <w:pPr>
        <w:pBdr>
          <w:top w:val="nil"/>
          <w:left w:val="nil"/>
          <w:bottom w:val="nil"/>
          <w:right w:val="nil"/>
          <w:between w:val="nil"/>
        </w:pBdr>
        <w:spacing w:after="120" w:line="360" w:lineRule="auto"/>
        <w:ind w:firstLine="850"/>
        <w:jc w:val="center"/>
        <w:rPr>
          <w:rFonts w:ascii="Arial" w:eastAsia="Arial" w:hAnsi="Arial" w:cs="Arial"/>
          <w:color w:val="000000"/>
        </w:rPr>
      </w:pPr>
    </w:p>
    <w:p w14:paraId="072A1636" w14:textId="77777777" w:rsidR="007769E3" w:rsidRDefault="00000000">
      <w:pPr>
        <w:keepNext/>
        <w:pBdr>
          <w:top w:val="nil"/>
          <w:left w:val="nil"/>
          <w:bottom w:val="nil"/>
          <w:right w:val="nil"/>
          <w:between w:val="nil"/>
        </w:pBdr>
        <w:spacing w:before="120" w:after="120"/>
        <w:jc w:val="center"/>
        <w:rPr>
          <w:i/>
          <w:color w:val="000000"/>
        </w:rPr>
      </w:pPr>
      <w:r>
        <w:rPr>
          <w:i/>
          <w:color w:val="000000"/>
        </w:rPr>
        <w:t xml:space="preserve">Figura 1 – Logomarca do IFRN. </w:t>
      </w:r>
    </w:p>
    <w:p w14:paraId="74A2C0EC" w14:textId="77777777" w:rsidR="007769E3" w:rsidRDefault="00000000">
      <w:pPr>
        <w:keepNext/>
        <w:pBdr>
          <w:top w:val="nil"/>
          <w:left w:val="nil"/>
          <w:bottom w:val="nil"/>
          <w:right w:val="nil"/>
          <w:between w:val="nil"/>
        </w:pBdr>
        <w:spacing w:after="120" w:line="360" w:lineRule="auto"/>
        <w:ind w:firstLine="850"/>
        <w:jc w:val="center"/>
        <w:rPr>
          <w:rFonts w:ascii="Arial" w:eastAsia="Arial" w:hAnsi="Arial" w:cs="Arial"/>
          <w:color w:val="000000"/>
        </w:rPr>
      </w:pPr>
      <w:r>
        <w:rPr>
          <w:rFonts w:ascii="Arial" w:eastAsia="Arial" w:hAnsi="Arial" w:cs="Arial"/>
          <w:noProof/>
          <w:color w:val="000000"/>
        </w:rPr>
        <w:drawing>
          <wp:inline distT="0" distB="0" distL="0" distR="0" wp14:anchorId="19EBF1B2" wp14:editId="0BA3E8B9">
            <wp:extent cx="1287145" cy="1506855"/>
            <wp:effectExtent l="0" t="0" r="0" b="0"/>
            <wp:docPr id="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0"/>
                    <a:srcRect/>
                    <a:stretch>
                      <a:fillRect/>
                    </a:stretch>
                  </pic:blipFill>
                  <pic:spPr>
                    <a:xfrm>
                      <a:off x="0" y="0"/>
                      <a:ext cx="1287145" cy="1506855"/>
                    </a:xfrm>
                    <a:prstGeom prst="rect">
                      <a:avLst/>
                    </a:prstGeom>
                    <a:ln/>
                  </pic:spPr>
                </pic:pic>
              </a:graphicData>
            </a:graphic>
          </wp:inline>
        </w:drawing>
      </w:r>
    </w:p>
    <w:p w14:paraId="22D01D7D" w14:textId="77777777" w:rsidR="007769E3" w:rsidRDefault="00000000">
      <w:pPr>
        <w:pBdr>
          <w:top w:val="nil"/>
          <w:left w:val="nil"/>
          <w:bottom w:val="nil"/>
          <w:right w:val="nil"/>
          <w:between w:val="nil"/>
        </w:pBdr>
        <w:spacing w:before="120" w:after="120"/>
        <w:jc w:val="center"/>
        <w:rPr>
          <w:color w:val="000000"/>
          <w:sz w:val="20"/>
          <w:szCs w:val="20"/>
        </w:rPr>
      </w:pPr>
      <w:r>
        <w:rPr>
          <w:color w:val="000000"/>
          <w:sz w:val="20"/>
          <w:szCs w:val="20"/>
        </w:rPr>
        <w:t>FONTE: IFRN (2016)</w:t>
      </w:r>
    </w:p>
    <w:p w14:paraId="250812B6" w14:textId="77777777" w:rsidR="007769E3" w:rsidRDefault="00000000">
      <w:pPr>
        <w:pBdr>
          <w:top w:val="nil"/>
          <w:left w:val="nil"/>
          <w:bottom w:val="nil"/>
          <w:right w:val="nil"/>
          <w:between w:val="nil"/>
        </w:pBdr>
        <w:spacing w:after="120" w:line="360" w:lineRule="auto"/>
        <w:ind w:firstLine="850"/>
        <w:jc w:val="center"/>
        <w:rPr>
          <w:rFonts w:ascii="Arial" w:eastAsia="Arial" w:hAnsi="Arial" w:cs="Arial"/>
          <w:color w:val="000000"/>
        </w:rPr>
      </w:pPr>
      <w:r>
        <w:br w:type="page"/>
      </w:r>
    </w:p>
    <w:p w14:paraId="41C2A2D7" w14:textId="17E0648D" w:rsidR="007769E3" w:rsidRDefault="00882F82">
      <w:pPr>
        <w:pStyle w:val="Ttulo1"/>
        <w:numPr>
          <w:ilvl w:val="0"/>
          <w:numId w:val="1"/>
        </w:numPr>
      </w:pPr>
      <w:bookmarkStart w:id="12" w:name="_jmbolvgpjcwy" w:colFirst="0" w:colLast="0"/>
      <w:bookmarkEnd w:id="12"/>
      <w:r>
        <w:lastRenderedPageBreak/>
        <w:t>DISCUSSÃO [RECOMENDADO para o caso da Pesquisa]</w:t>
      </w:r>
    </w:p>
    <w:p w14:paraId="62EDD9F6" w14:textId="77F5EC4E" w:rsidR="007769E3" w:rsidRDefault="00000000">
      <w:pPr>
        <w:pBdr>
          <w:top w:val="nil"/>
          <w:left w:val="nil"/>
          <w:bottom w:val="nil"/>
          <w:right w:val="nil"/>
          <w:between w:val="nil"/>
        </w:pBdr>
        <w:spacing w:after="120" w:line="360" w:lineRule="auto"/>
        <w:ind w:firstLine="850"/>
        <w:jc w:val="both"/>
        <w:rPr>
          <w:rFonts w:ascii="Arial" w:eastAsia="Arial" w:hAnsi="Arial" w:cs="Arial"/>
          <w:color w:val="000000"/>
        </w:rPr>
      </w:pPr>
      <w:r>
        <w:rPr>
          <w:rFonts w:ascii="Arial" w:eastAsia="Arial" w:hAnsi="Arial" w:cs="Arial"/>
          <w:color w:val="000000"/>
        </w:rPr>
        <w:t xml:space="preserve">As pesquisas não partem do zero, mesmo que sejam exploratórias (como os estudos de caso). Certamente deve haver trabalhos semelhantes ou complementares de certos aspectos da pesquisa almejada. É imprescindível a consulta a tais fontes, bem como a citação de suas principais conclusões, de modo a ressaltar a contribuição de sua pesquisa, salientando confirmações e discrepâncias. Recomenda-se que você faça comparações do seu trabalho com cada trabalho relacionado citado (ou conjunto de trabalhos de um mesmo tema). </w:t>
      </w:r>
    </w:p>
    <w:p w14:paraId="59CF939F" w14:textId="77777777" w:rsidR="007769E3" w:rsidRDefault="00000000">
      <w:pPr>
        <w:widowControl/>
        <w:rPr>
          <w:rFonts w:ascii="Arial" w:eastAsia="Arial" w:hAnsi="Arial" w:cs="Arial"/>
        </w:rPr>
      </w:pPr>
      <w:r>
        <w:br w:type="page"/>
      </w:r>
    </w:p>
    <w:p w14:paraId="0B5F3220" w14:textId="77777777" w:rsidR="007769E3" w:rsidRDefault="00000000">
      <w:pPr>
        <w:pStyle w:val="Ttulo1"/>
        <w:numPr>
          <w:ilvl w:val="0"/>
          <w:numId w:val="1"/>
        </w:numPr>
      </w:pPr>
      <w:bookmarkStart w:id="13" w:name="_giueqcsnn9k3" w:colFirst="0" w:colLast="0"/>
      <w:bookmarkEnd w:id="13"/>
      <w:r>
        <w:lastRenderedPageBreak/>
        <w:t>CONSIDERAÇÕES FINAIS</w:t>
      </w:r>
    </w:p>
    <w:p w14:paraId="5E12B6A9" w14:textId="77777777" w:rsidR="007769E3" w:rsidRDefault="00000000">
      <w:pPr>
        <w:pBdr>
          <w:top w:val="nil"/>
          <w:left w:val="nil"/>
          <w:bottom w:val="nil"/>
          <w:right w:val="nil"/>
          <w:between w:val="nil"/>
        </w:pBdr>
        <w:spacing w:after="120" w:line="360" w:lineRule="auto"/>
        <w:ind w:firstLine="850"/>
        <w:jc w:val="both"/>
        <w:rPr>
          <w:rFonts w:ascii="Arial" w:eastAsia="Arial" w:hAnsi="Arial" w:cs="Arial"/>
          <w:color w:val="000000"/>
        </w:rPr>
      </w:pPr>
      <w:r>
        <w:rPr>
          <w:rFonts w:ascii="Arial" w:eastAsia="Arial" w:hAnsi="Arial" w:cs="Arial"/>
          <w:color w:val="000000"/>
        </w:rPr>
        <w:t xml:space="preserve">Nesta seção devem ser retomados os objetivos e justificativa para a realização da pesquisa/extensão, discutidas as atividades realizadas e a sua relevância para a área do estudo. O aluno deve posicionar-se de forma crítica e impessoal sobre os resultados do trabalho, se (e de que forma) eles atingiram os objetivos pretendidos e, caso não tenham atingido, quais os motivos pelos quais isso não ocorreu. </w:t>
      </w:r>
    </w:p>
    <w:p w14:paraId="0EF664B6" w14:textId="77777777" w:rsidR="007769E3" w:rsidRDefault="00000000">
      <w:pPr>
        <w:pStyle w:val="Ttulo2"/>
        <w:numPr>
          <w:ilvl w:val="1"/>
          <w:numId w:val="1"/>
        </w:numPr>
      </w:pPr>
      <w:bookmarkStart w:id="14" w:name="_mgpnb7mb13oj" w:colFirst="0" w:colLast="0"/>
      <w:bookmarkEnd w:id="14"/>
      <w:r>
        <w:t>Trabalhos futuros [RECOMENDADO para Pesquisa, OPCIONAL para extensão]</w:t>
      </w:r>
    </w:p>
    <w:p w14:paraId="1D826280" w14:textId="77777777" w:rsidR="007769E3" w:rsidRDefault="00000000">
      <w:pPr>
        <w:pBdr>
          <w:top w:val="nil"/>
          <w:left w:val="nil"/>
          <w:bottom w:val="nil"/>
          <w:right w:val="nil"/>
          <w:between w:val="nil"/>
        </w:pBdr>
        <w:spacing w:after="120" w:line="360" w:lineRule="auto"/>
        <w:ind w:firstLine="850"/>
        <w:jc w:val="both"/>
        <w:rPr>
          <w:rFonts w:ascii="Arial" w:eastAsia="Arial" w:hAnsi="Arial" w:cs="Arial"/>
          <w:color w:val="000000"/>
        </w:rPr>
      </w:pPr>
      <w:r>
        <w:rPr>
          <w:rFonts w:ascii="Arial" w:eastAsia="Arial" w:hAnsi="Arial" w:cs="Arial"/>
          <w:color w:val="000000"/>
        </w:rPr>
        <w:t xml:space="preserve">É sabido que toda pesquisa, apesar de resolver em parte o problema alvo, deixa diversos ramos de trabalho a serem melhorados ou investigados posteriormente. Nesta seção esses trabalhos devem ser descritos, ressaltando-se a sua importância. É possível incluir também discussões ou um posicionamento crítico acerca das razões para fazê-lo e, em alguns casos, do(s) motivo(s) pelos quais essa parte do trabalho não foi realizada. </w:t>
      </w:r>
    </w:p>
    <w:p w14:paraId="2E098DCF" w14:textId="77777777" w:rsidR="007769E3" w:rsidRDefault="00000000">
      <w:pPr>
        <w:pStyle w:val="Ttulo1"/>
        <w:pageBreakBefore/>
        <w:tabs>
          <w:tab w:val="left" w:pos="0"/>
        </w:tabs>
        <w:jc w:val="center"/>
      </w:pPr>
      <w:bookmarkStart w:id="15" w:name="_r1e1b17ow69u" w:colFirst="0" w:colLast="0"/>
      <w:bookmarkEnd w:id="15"/>
      <w:r>
        <w:lastRenderedPageBreak/>
        <w:t>REFERÊNCIAS</w:t>
      </w:r>
    </w:p>
    <w:p w14:paraId="3F9218B7" w14:textId="77777777" w:rsidR="007769E3" w:rsidRDefault="00000000">
      <w:pPr>
        <w:widowControl/>
        <w:rPr>
          <w:rFonts w:ascii="Arial" w:eastAsia="Arial" w:hAnsi="Arial" w:cs="Arial"/>
        </w:rPr>
      </w:pPr>
      <w:r>
        <w:rPr>
          <w:rFonts w:ascii="Arial" w:eastAsia="Arial" w:hAnsi="Arial" w:cs="Arial"/>
        </w:rPr>
        <w:t xml:space="preserve">KAUARK, Fabiana; MANHÃES, Fernanda Castro; MEDEIROS, Carlos Henrique. </w:t>
      </w:r>
      <w:r>
        <w:rPr>
          <w:rFonts w:ascii="Arial" w:eastAsia="Arial" w:hAnsi="Arial" w:cs="Arial"/>
          <w:b/>
        </w:rPr>
        <w:t>Metodologia da pesquisa</w:t>
      </w:r>
      <w:r>
        <w:rPr>
          <w:rFonts w:ascii="Arial" w:eastAsia="Arial" w:hAnsi="Arial" w:cs="Arial"/>
        </w:rPr>
        <w:t xml:space="preserve">: Um guia prático. Itabuna: Via </w:t>
      </w:r>
      <w:proofErr w:type="spellStart"/>
      <w:r>
        <w:rPr>
          <w:rFonts w:ascii="Arial" w:eastAsia="Arial" w:hAnsi="Arial" w:cs="Arial"/>
        </w:rPr>
        <w:t>Litterarum</w:t>
      </w:r>
      <w:proofErr w:type="spellEnd"/>
      <w:r>
        <w:rPr>
          <w:rFonts w:ascii="Arial" w:eastAsia="Arial" w:hAnsi="Arial" w:cs="Arial"/>
        </w:rPr>
        <w:t>, 2010.</w:t>
      </w:r>
    </w:p>
    <w:p w14:paraId="62CAE824" w14:textId="77777777" w:rsidR="007769E3" w:rsidRDefault="007769E3">
      <w:pPr>
        <w:widowControl/>
        <w:rPr>
          <w:rFonts w:ascii="Arial" w:eastAsia="Arial" w:hAnsi="Arial" w:cs="Arial"/>
        </w:rPr>
      </w:pPr>
    </w:p>
    <w:p w14:paraId="1D3887BE" w14:textId="77777777" w:rsidR="007769E3" w:rsidRDefault="007769E3">
      <w:pPr>
        <w:widowControl/>
        <w:rPr>
          <w:rFonts w:ascii="Arial" w:eastAsia="Arial" w:hAnsi="Arial" w:cs="Arial"/>
        </w:rPr>
      </w:pPr>
    </w:p>
    <w:p w14:paraId="1CBC559F" w14:textId="77777777" w:rsidR="007769E3" w:rsidRDefault="00000000">
      <w:pPr>
        <w:pBdr>
          <w:top w:val="nil"/>
          <w:left w:val="nil"/>
          <w:bottom w:val="nil"/>
          <w:right w:val="nil"/>
          <w:between w:val="nil"/>
        </w:pBdr>
        <w:spacing w:after="120" w:line="360" w:lineRule="auto"/>
        <w:ind w:firstLine="850"/>
        <w:jc w:val="both"/>
        <w:rPr>
          <w:rFonts w:ascii="Arial" w:eastAsia="Arial" w:hAnsi="Arial" w:cs="Arial"/>
          <w:color w:val="000000"/>
        </w:rPr>
      </w:pPr>
      <w:r>
        <w:rPr>
          <w:rFonts w:ascii="Arial" w:eastAsia="Arial" w:hAnsi="Arial" w:cs="Arial"/>
          <w:color w:val="000000"/>
        </w:rPr>
        <w:t>As referências bibliográficas devem ser citadas de acordo com as normas previstas pela ABNT: ASSOCIAÇÃO BRASILEIRA DE NORMAS TÉCNICAS. (Em caso de dúvidas procurar o(a) bibliotecário(a) do Campus).</w:t>
      </w:r>
    </w:p>
    <w:p w14:paraId="002D8730" w14:textId="77777777" w:rsidR="007769E3" w:rsidRDefault="00000000">
      <w:pPr>
        <w:pBdr>
          <w:top w:val="nil"/>
          <w:left w:val="nil"/>
          <w:bottom w:val="nil"/>
          <w:right w:val="nil"/>
          <w:between w:val="nil"/>
        </w:pBdr>
        <w:spacing w:after="120" w:line="360" w:lineRule="auto"/>
        <w:ind w:firstLine="850"/>
        <w:jc w:val="both"/>
        <w:rPr>
          <w:rFonts w:ascii="Arial" w:eastAsia="Arial" w:hAnsi="Arial" w:cs="Arial"/>
          <w:color w:val="000000"/>
        </w:rPr>
      </w:pPr>
      <w:r>
        <w:rPr>
          <w:rFonts w:ascii="Arial" w:eastAsia="Arial" w:hAnsi="Arial" w:cs="Arial"/>
          <w:color w:val="000000"/>
        </w:rPr>
        <w:t>Não devem ser referenciadas fontes bibliográficas que não foram citadas no texto. As referências são alinhadas somente à margem esquerda do texto, digitadas em espaço simples e separadas entre si por dois espaços simples. Além disso, devem estar em ordem alfabética, por autor.</w:t>
      </w:r>
    </w:p>
    <w:p w14:paraId="6DA7E86B" w14:textId="77777777" w:rsidR="007769E3" w:rsidRDefault="007769E3">
      <w:pPr>
        <w:spacing w:line="360" w:lineRule="auto"/>
        <w:jc w:val="both"/>
        <w:rPr>
          <w:rFonts w:ascii="Arial" w:eastAsia="Arial" w:hAnsi="Arial" w:cs="Arial"/>
          <w:color w:val="000000"/>
        </w:rPr>
      </w:pPr>
    </w:p>
    <w:p w14:paraId="5D8C429D" w14:textId="77777777" w:rsidR="007769E3" w:rsidRDefault="00000000">
      <w:pPr>
        <w:spacing w:line="360" w:lineRule="auto"/>
        <w:jc w:val="both"/>
        <w:rPr>
          <w:rFonts w:ascii="Arial" w:eastAsia="Arial" w:hAnsi="Arial" w:cs="Arial"/>
          <w:color w:val="FF0000"/>
        </w:rPr>
      </w:pPr>
      <w:r>
        <w:rPr>
          <w:rFonts w:ascii="Arial" w:eastAsia="Arial" w:hAnsi="Arial" w:cs="Arial"/>
          <w:color w:val="FF0000"/>
        </w:rPr>
        <w:t xml:space="preserve">Exemplos de como fazer referências bibliográficas de diversos formatos (livro, site da internet, dissertação, trabalho apresentado em congresso, etc.): </w:t>
      </w:r>
      <w:hyperlink r:id="rId11">
        <w:r w:rsidR="007769E3">
          <w:rPr>
            <w:rFonts w:ascii="Arial" w:eastAsia="Arial" w:hAnsi="Arial" w:cs="Arial"/>
            <w:color w:val="0563C1"/>
            <w:u w:val="single"/>
          </w:rPr>
          <w:t>http://portal.ifrn.edu.br/campus/natalcentral/arquivos/TCC%20OFICIAL-IFRN.pdf/view</w:t>
        </w:r>
      </w:hyperlink>
      <w:r>
        <w:rPr>
          <w:rFonts w:ascii="Arial" w:eastAsia="Arial" w:hAnsi="Arial" w:cs="Arial"/>
          <w:color w:val="FF0000"/>
        </w:rPr>
        <w:t xml:space="preserve"> </w:t>
      </w:r>
    </w:p>
    <w:p w14:paraId="68E45EEB" w14:textId="77777777" w:rsidR="007769E3" w:rsidRDefault="007769E3">
      <w:pPr>
        <w:spacing w:line="480" w:lineRule="auto"/>
        <w:jc w:val="both"/>
        <w:rPr>
          <w:rFonts w:ascii="Arial" w:eastAsia="Arial" w:hAnsi="Arial" w:cs="Arial"/>
          <w:color w:val="FF0000"/>
        </w:rPr>
      </w:pPr>
    </w:p>
    <w:p w14:paraId="1C1A4E11" w14:textId="77777777" w:rsidR="007769E3" w:rsidRDefault="007769E3">
      <w:pPr>
        <w:spacing w:line="480" w:lineRule="auto"/>
        <w:jc w:val="both"/>
        <w:rPr>
          <w:rFonts w:ascii="Arial" w:eastAsia="Arial" w:hAnsi="Arial" w:cs="Arial"/>
          <w:color w:val="000000"/>
        </w:rPr>
      </w:pPr>
    </w:p>
    <w:p w14:paraId="38319CD8" w14:textId="77777777" w:rsidR="007769E3" w:rsidRDefault="007769E3">
      <w:pPr>
        <w:spacing w:line="360" w:lineRule="auto"/>
        <w:jc w:val="both"/>
        <w:rPr>
          <w:rFonts w:ascii="Arial" w:eastAsia="Arial" w:hAnsi="Arial" w:cs="Arial"/>
          <w:color w:val="000000"/>
        </w:rPr>
      </w:pPr>
    </w:p>
    <w:p w14:paraId="625AECEC" w14:textId="77777777" w:rsidR="007769E3" w:rsidRDefault="00000000">
      <w:pPr>
        <w:pStyle w:val="Ttulo1"/>
        <w:pageBreakBefore/>
        <w:tabs>
          <w:tab w:val="left" w:pos="0"/>
        </w:tabs>
        <w:jc w:val="center"/>
      </w:pPr>
      <w:bookmarkStart w:id="16" w:name="_bdqg4fkyojxt" w:colFirst="0" w:colLast="0"/>
      <w:bookmarkEnd w:id="16"/>
      <w:r>
        <w:lastRenderedPageBreak/>
        <w:t>APÊNDICE A – TÍTULO</w:t>
      </w:r>
    </w:p>
    <w:p w14:paraId="55400D7F" w14:textId="77777777" w:rsidR="007769E3" w:rsidRDefault="00000000">
      <w:pPr>
        <w:pBdr>
          <w:top w:val="nil"/>
          <w:left w:val="nil"/>
          <w:bottom w:val="nil"/>
          <w:right w:val="nil"/>
          <w:between w:val="nil"/>
        </w:pBdr>
        <w:spacing w:after="120" w:line="360" w:lineRule="auto"/>
        <w:ind w:firstLine="850"/>
        <w:jc w:val="both"/>
        <w:rPr>
          <w:rFonts w:ascii="Arial" w:eastAsia="Arial" w:hAnsi="Arial" w:cs="Arial"/>
          <w:color w:val="000000"/>
        </w:rPr>
      </w:pPr>
      <w:r>
        <w:rPr>
          <w:rFonts w:ascii="Arial" w:eastAsia="Arial" w:hAnsi="Arial" w:cs="Arial"/>
          <w:color w:val="000000"/>
        </w:rPr>
        <w:t xml:space="preserve">Elemento opcional, que consiste em um texto ou documento elaborado pelo autor, a fim de complementar sua argumentação, sem prejuízo da unidade nuclear do trabalho. Os apêndices são identificados por letras maiúsculas consecutivas, travessão e pelos respectivos títulos. </w:t>
      </w:r>
    </w:p>
    <w:p w14:paraId="1552B355" w14:textId="77777777" w:rsidR="007769E3" w:rsidRDefault="007769E3">
      <w:pPr>
        <w:rPr>
          <w:rFonts w:ascii="Arial" w:eastAsia="Arial" w:hAnsi="Arial" w:cs="Arial"/>
          <w:color w:val="000000"/>
        </w:rPr>
      </w:pPr>
    </w:p>
    <w:p w14:paraId="20B67077" w14:textId="77777777" w:rsidR="007769E3" w:rsidRDefault="00000000">
      <w:pPr>
        <w:rPr>
          <w:rFonts w:ascii="Arial" w:eastAsia="Arial" w:hAnsi="Arial" w:cs="Arial"/>
          <w:color w:val="FF0000"/>
        </w:rPr>
      </w:pPr>
      <w:r>
        <w:rPr>
          <w:rFonts w:ascii="Arial" w:eastAsia="Arial" w:hAnsi="Arial" w:cs="Arial"/>
          <w:color w:val="FF0000"/>
        </w:rPr>
        <w:t>Exemplos:</w:t>
      </w:r>
    </w:p>
    <w:p w14:paraId="12053BA2" w14:textId="77777777" w:rsidR="007769E3" w:rsidRDefault="007769E3">
      <w:pPr>
        <w:rPr>
          <w:rFonts w:ascii="Arial" w:eastAsia="Arial" w:hAnsi="Arial" w:cs="Arial"/>
          <w:color w:val="FF0000"/>
        </w:rPr>
      </w:pPr>
    </w:p>
    <w:p w14:paraId="6DCD6461" w14:textId="77777777" w:rsidR="007769E3" w:rsidRDefault="00000000">
      <w:pPr>
        <w:rPr>
          <w:rFonts w:ascii="Arial" w:eastAsia="Arial" w:hAnsi="Arial" w:cs="Arial"/>
          <w:color w:val="FF0000"/>
        </w:rPr>
      </w:pPr>
      <w:r>
        <w:rPr>
          <w:rFonts w:ascii="Arial" w:eastAsia="Arial" w:hAnsi="Arial" w:cs="Arial"/>
          <w:color w:val="FF0000"/>
        </w:rPr>
        <w:t>APÊNDICE A – Avaliação  numérica de células inflamatórias totais aos quatro dias de evolução.</w:t>
      </w:r>
    </w:p>
    <w:p w14:paraId="7B90D5B8" w14:textId="77777777" w:rsidR="007769E3" w:rsidRDefault="007769E3">
      <w:pPr>
        <w:rPr>
          <w:rFonts w:ascii="Arial" w:eastAsia="Arial" w:hAnsi="Arial" w:cs="Arial"/>
          <w:color w:val="FF0000"/>
        </w:rPr>
      </w:pPr>
    </w:p>
    <w:p w14:paraId="7E63F70A" w14:textId="77777777" w:rsidR="007769E3" w:rsidRDefault="00000000">
      <w:pPr>
        <w:rPr>
          <w:rFonts w:ascii="Arial" w:eastAsia="Arial" w:hAnsi="Arial" w:cs="Arial"/>
          <w:color w:val="FF0000"/>
        </w:rPr>
      </w:pPr>
      <w:r>
        <w:rPr>
          <w:rFonts w:ascii="Arial" w:eastAsia="Arial" w:hAnsi="Arial" w:cs="Arial"/>
          <w:color w:val="FF0000"/>
        </w:rPr>
        <w:t>APÊNDICE B – Avaliação de células musculares presentes nas caudas em regeneração.</w:t>
      </w:r>
    </w:p>
    <w:p w14:paraId="5C093CEF" w14:textId="77777777" w:rsidR="007769E3" w:rsidRDefault="00000000">
      <w:pPr>
        <w:pStyle w:val="Ttulo1"/>
        <w:pageBreakBefore/>
        <w:tabs>
          <w:tab w:val="left" w:pos="0"/>
        </w:tabs>
        <w:jc w:val="center"/>
      </w:pPr>
      <w:bookmarkStart w:id="17" w:name="_h9om54ix4izl" w:colFirst="0" w:colLast="0"/>
      <w:bookmarkEnd w:id="17"/>
      <w:r>
        <w:lastRenderedPageBreak/>
        <w:t>ANEXO A – TÍTULO</w:t>
      </w:r>
    </w:p>
    <w:p w14:paraId="697371DE" w14:textId="77777777" w:rsidR="007769E3" w:rsidRDefault="00000000">
      <w:pPr>
        <w:spacing w:line="360" w:lineRule="auto"/>
        <w:jc w:val="both"/>
        <w:rPr>
          <w:rFonts w:ascii="Arial" w:eastAsia="Arial" w:hAnsi="Arial" w:cs="Arial"/>
          <w:color w:val="000000"/>
        </w:rPr>
      </w:pPr>
      <w:r>
        <w:rPr>
          <w:rFonts w:ascii="Arial" w:eastAsia="Arial" w:hAnsi="Arial" w:cs="Arial"/>
          <w:color w:val="000000"/>
        </w:rPr>
        <w:tab/>
        <w:t xml:space="preserve">Elemento opcional, que consistem em um texto ou documento não elaborado pelo autor, que serve de fundamentação, comprovação e ilustração. Os anexos são identificados por letras maiúsculas consecutivas, travessão e pelos respectivos títulos. </w:t>
      </w:r>
    </w:p>
    <w:p w14:paraId="0CE431B6" w14:textId="77777777" w:rsidR="007769E3" w:rsidRDefault="007769E3">
      <w:pPr>
        <w:spacing w:line="360" w:lineRule="auto"/>
        <w:jc w:val="both"/>
        <w:rPr>
          <w:rFonts w:ascii="Arial" w:eastAsia="Arial" w:hAnsi="Arial" w:cs="Arial"/>
          <w:color w:val="000000"/>
        </w:rPr>
      </w:pPr>
    </w:p>
    <w:p w14:paraId="2953C15A" w14:textId="77777777" w:rsidR="007769E3" w:rsidRDefault="00000000">
      <w:pPr>
        <w:spacing w:line="360" w:lineRule="auto"/>
        <w:jc w:val="both"/>
        <w:rPr>
          <w:rFonts w:ascii="Arial" w:eastAsia="Arial" w:hAnsi="Arial" w:cs="Arial"/>
          <w:color w:val="FF0000"/>
        </w:rPr>
      </w:pPr>
      <w:r>
        <w:rPr>
          <w:rFonts w:ascii="Arial" w:eastAsia="Arial" w:hAnsi="Arial" w:cs="Arial"/>
          <w:color w:val="FF0000"/>
        </w:rPr>
        <w:t xml:space="preserve">Exemplos: </w:t>
      </w:r>
    </w:p>
    <w:p w14:paraId="0D2D4FF2" w14:textId="77777777" w:rsidR="007769E3" w:rsidRDefault="00000000">
      <w:pPr>
        <w:spacing w:line="360" w:lineRule="auto"/>
        <w:jc w:val="both"/>
        <w:rPr>
          <w:rFonts w:ascii="Arial" w:eastAsia="Arial" w:hAnsi="Arial" w:cs="Arial"/>
          <w:color w:val="FF0000"/>
        </w:rPr>
      </w:pPr>
      <w:r>
        <w:rPr>
          <w:rFonts w:ascii="Arial" w:eastAsia="Arial" w:hAnsi="Arial" w:cs="Arial"/>
          <w:color w:val="FF0000"/>
        </w:rPr>
        <w:t xml:space="preserve">ANEXO A - Representação gráfica de contagem de células inflamatórias presentes nas caudas em regeneração - Grupo de controle I </w:t>
      </w:r>
    </w:p>
    <w:p w14:paraId="1E60BDE0" w14:textId="77777777" w:rsidR="007769E3" w:rsidRDefault="007769E3">
      <w:pPr>
        <w:spacing w:line="360" w:lineRule="auto"/>
        <w:jc w:val="both"/>
        <w:rPr>
          <w:rFonts w:ascii="Arial" w:eastAsia="Arial" w:hAnsi="Arial" w:cs="Arial"/>
          <w:color w:val="FF0000"/>
        </w:rPr>
      </w:pPr>
    </w:p>
    <w:p w14:paraId="0060EE61" w14:textId="77777777" w:rsidR="007769E3" w:rsidRDefault="00000000">
      <w:pPr>
        <w:spacing w:line="360" w:lineRule="auto"/>
        <w:jc w:val="both"/>
        <w:rPr>
          <w:rFonts w:ascii="Arial" w:eastAsia="Arial" w:hAnsi="Arial" w:cs="Arial"/>
          <w:color w:val="FF0000"/>
        </w:rPr>
      </w:pPr>
      <w:r>
        <w:rPr>
          <w:rFonts w:ascii="Arial" w:eastAsia="Arial" w:hAnsi="Arial" w:cs="Arial"/>
          <w:color w:val="FF0000"/>
        </w:rPr>
        <w:t>ANEXO B - Representação gráfica de contagem de células inflamatórias presentes nas caudas em regeneração - Grupo de controle II</w:t>
      </w:r>
    </w:p>
    <w:sectPr w:rsidR="007769E3" w:rsidSect="007832B5">
      <w:headerReference w:type="default" r:id="rId12"/>
      <w:pgSz w:w="11906" w:h="16838"/>
      <w:pgMar w:top="1134" w:right="1701" w:bottom="1701" w:left="1134" w:header="1134" w:footer="0" w:gutter="0"/>
      <w:pgNumType w:start="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16396F" w14:textId="77777777" w:rsidR="00140B38" w:rsidRDefault="00140B38">
      <w:r>
        <w:separator/>
      </w:r>
    </w:p>
  </w:endnote>
  <w:endnote w:type="continuationSeparator" w:id="0">
    <w:p w14:paraId="172A3575" w14:textId="77777777" w:rsidR="00140B38" w:rsidRDefault="00140B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B8E44EAD-1BC9-4E2A-A871-310D2B7A6B81}"/>
  </w:font>
  <w:font w:name="Nimbus Roman No9 L">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2" w:fontKey="{F9C105CF-83C1-46B0-845E-9670ECB80C92}"/>
    <w:embedBold r:id="rId3" w:fontKey="{A823B515-0611-462E-8EA3-2AFACF20C8CF}"/>
  </w:font>
  <w:font w:name="Times New Roman">
    <w:panose1 w:val="02020603050405020304"/>
    <w:charset w:val="00"/>
    <w:family w:val="roman"/>
    <w:pitch w:val="variable"/>
    <w:sig w:usb0="E0002EFF" w:usb1="C000785B" w:usb2="00000009" w:usb3="00000000" w:csb0="000001FF" w:csb1="00000000"/>
  </w:font>
  <w:font w:name="Liberation Sans">
    <w:charset w:val="00"/>
    <w:family w:val="auto"/>
    <w:pitch w:val="default"/>
  </w:font>
  <w:font w:name="Helvetica Neue">
    <w:charset w:val="00"/>
    <w:family w:val="auto"/>
    <w:pitch w:val="default"/>
    <w:embedRegular r:id="rId4" w:fontKey="{67458CA7-C9AD-449C-8CC0-DE894E41215F}"/>
    <w:embedItalic r:id="rId5" w:fontKey="{23A7E9B2-B6CD-44B6-9849-14ABDD1A37C7}"/>
  </w:font>
  <w:font w:name="Cambria">
    <w:panose1 w:val="02040503050406030204"/>
    <w:charset w:val="00"/>
    <w:family w:val="roman"/>
    <w:pitch w:val="variable"/>
    <w:sig w:usb0="E00006FF" w:usb1="420024FF" w:usb2="02000000" w:usb3="00000000" w:csb0="0000019F" w:csb1="00000000"/>
    <w:embedRegular r:id="rId6" w:fontKey="{B7FA5284-2D50-4D4C-9B16-32A8B44C12F9}"/>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4D5437" w14:textId="77777777" w:rsidR="00140B38" w:rsidRDefault="00140B38">
      <w:r>
        <w:separator/>
      </w:r>
    </w:p>
  </w:footnote>
  <w:footnote w:type="continuationSeparator" w:id="0">
    <w:p w14:paraId="1CD05474" w14:textId="77777777" w:rsidR="00140B38" w:rsidRDefault="00140B38">
      <w:r>
        <w:continuationSeparator/>
      </w:r>
    </w:p>
  </w:footnote>
  <w:footnote w:id="1">
    <w:p w14:paraId="67D97713" w14:textId="77777777" w:rsidR="007769E3" w:rsidRDefault="00000000">
      <w:pPr>
        <w:pBdr>
          <w:top w:val="nil"/>
          <w:left w:val="nil"/>
          <w:bottom w:val="nil"/>
          <w:right w:val="nil"/>
          <w:between w:val="nil"/>
        </w:pBdr>
        <w:ind w:left="283" w:hanging="283"/>
        <w:rPr>
          <w:color w:val="FF0000"/>
          <w:sz w:val="20"/>
          <w:szCs w:val="20"/>
        </w:rPr>
      </w:pPr>
      <w:r>
        <w:rPr>
          <w:vertAlign w:val="superscript"/>
        </w:rPr>
        <w:footnoteRef/>
      </w:r>
      <w:r>
        <w:rPr>
          <w:color w:val="FF0000"/>
          <w:sz w:val="20"/>
          <w:szCs w:val="20"/>
        </w:rPr>
        <w:tab/>
        <w:t>O texto de que trata essa citação direta é a normatização das notas de rodapé.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3373E" w14:textId="77777777" w:rsidR="007769E3" w:rsidRDefault="007769E3">
    <w:pPr>
      <w:numPr>
        <w:ilvl w:val="0"/>
        <w:numId w:val="3"/>
      </w:numPr>
      <w:pBdr>
        <w:top w:val="nil"/>
        <w:left w:val="nil"/>
        <w:bottom w:val="nil"/>
        <w:right w:val="nil"/>
        <w:between w:val="nil"/>
      </w:pBdr>
      <w:tabs>
        <w:tab w:val="center" w:pos="4961"/>
        <w:tab w:val="right" w:pos="9922"/>
      </w:tabs>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E2CCE" w14:textId="77777777" w:rsidR="007769E3" w:rsidRDefault="007769E3">
    <w:pPr>
      <w:numPr>
        <w:ilvl w:val="0"/>
        <w:numId w:val="3"/>
      </w:numPr>
      <w:pBdr>
        <w:top w:val="nil"/>
        <w:left w:val="nil"/>
        <w:bottom w:val="nil"/>
        <w:right w:val="nil"/>
        <w:between w:val="nil"/>
      </w:pBdr>
      <w:tabs>
        <w:tab w:val="center" w:pos="4961"/>
        <w:tab w:val="right" w:pos="9922"/>
      </w:tabs>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080F8" w14:textId="0639815A" w:rsidR="007769E3" w:rsidRDefault="00000000">
    <w:pPr>
      <w:numPr>
        <w:ilvl w:val="0"/>
        <w:numId w:val="3"/>
      </w:numPr>
      <w:pBdr>
        <w:top w:val="nil"/>
        <w:left w:val="nil"/>
        <w:bottom w:val="nil"/>
        <w:right w:val="nil"/>
        <w:between w:val="nil"/>
      </w:pBdr>
      <w:tabs>
        <w:tab w:val="center" w:pos="4961"/>
        <w:tab w:val="right" w:pos="9922"/>
      </w:tabs>
      <w:ind w:left="1550"/>
      <w:jc w:val="right"/>
    </w:pPr>
    <w:r>
      <w:rPr>
        <w:color w:val="000000"/>
      </w:rPr>
      <w:fldChar w:fldCharType="begin"/>
    </w:r>
    <w:r>
      <w:rPr>
        <w:color w:val="000000"/>
      </w:rPr>
      <w:instrText>PAGE</w:instrText>
    </w:r>
    <w:r>
      <w:rPr>
        <w:color w:val="000000"/>
      </w:rPr>
      <w:fldChar w:fldCharType="separate"/>
    </w:r>
    <w:r w:rsidR="00827A7D">
      <w:rPr>
        <w:noProof/>
        <w:color w:val="000000"/>
      </w:rPr>
      <w:t>6</w:t>
    </w:r>
    <w:r>
      <w:rPr>
        <w:color w:val="00000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E6244"/>
    <w:multiLevelType w:val="multilevel"/>
    <w:tmpl w:val="D0CE055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0B142C16"/>
    <w:multiLevelType w:val="multilevel"/>
    <w:tmpl w:val="2BB8AE72"/>
    <w:lvl w:ilvl="0">
      <w:start w:val="6"/>
      <w:numFmt w:val="decimal"/>
      <w:lvlText w:val=""/>
      <w:lvlJc w:val="left"/>
      <w:pPr>
        <w:ind w:left="283" w:hanging="283"/>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15:restartNumberingAfterBreak="0">
    <w:nsid w:val="5D456CE3"/>
    <w:multiLevelType w:val="multilevel"/>
    <w:tmpl w:val="0240AED0"/>
    <w:lvl w:ilvl="0">
      <w:start w:val="1"/>
      <w:numFmt w:val="bullet"/>
      <w:lvlText w:val="●"/>
      <w:lvlJc w:val="left"/>
      <w:pPr>
        <w:ind w:left="1570" w:hanging="360"/>
      </w:pPr>
      <w:rPr>
        <w:rFonts w:ascii="Noto Sans Symbols" w:eastAsia="Noto Sans Symbols" w:hAnsi="Noto Sans Symbols" w:cs="Noto Sans Symbols"/>
      </w:rPr>
    </w:lvl>
    <w:lvl w:ilvl="1">
      <w:start w:val="1"/>
      <w:numFmt w:val="decimal"/>
      <w:lvlText w:val="%2."/>
      <w:lvlJc w:val="left"/>
      <w:pPr>
        <w:ind w:left="1930" w:hanging="360"/>
      </w:pPr>
    </w:lvl>
    <w:lvl w:ilvl="2">
      <w:start w:val="1"/>
      <w:numFmt w:val="decimal"/>
      <w:lvlText w:val="%3."/>
      <w:lvlJc w:val="left"/>
      <w:pPr>
        <w:ind w:left="2290" w:hanging="360"/>
      </w:pPr>
    </w:lvl>
    <w:lvl w:ilvl="3">
      <w:start w:val="1"/>
      <w:numFmt w:val="decimal"/>
      <w:lvlText w:val="%4."/>
      <w:lvlJc w:val="left"/>
      <w:pPr>
        <w:ind w:left="2650" w:hanging="360"/>
      </w:pPr>
    </w:lvl>
    <w:lvl w:ilvl="4">
      <w:start w:val="1"/>
      <w:numFmt w:val="decimal"/>
      <w:lvlText w:val="%5."/>
      <w:lvlJc w:val="left"/>
      <w:pPr>
        <w:ind w:left="3010" w:hanging="360"/>
      </w:pPr>
    </w:lvl>
    <w:lvl w:ilvl="5">
      <w:start w:val="1"/>
      <w:numFmt w:val="decimal"/>
      <w:lvlText w:val="%6."/>
      <w:lvlJc w:val="left"/>
      <w:pPr>
        <w:ind w:left="3370" w:hanging="360"/>
      </w:pPr>
    </w:lvl>
    <w:lvl w:ilvl="6">
      <w:start w:val="1"/>
      <w:numFmt w:val="decimal"/>
      <w:lvlText w:val="%7."/>
      <w:lvlJc w:val="left"/>
      <w:pPr>
        <w:ind w:left="3730" w:hanging="360"/>
      </w:pPr>
    </w:lvl>
    <w:lvl w:ilvl="7">
      <w:start w:val="1"/>
      <w:numFmt w:val="decimal"/>
      <w:lvlText w:val="%8."/>
      <w:lvlJc w:val="left"/>
      <w:pPr>
        <w:ind w:left="4090" w:hanging="360"/>
      </w:pPr>
    </w:lvl>
    <w:lvl w:ilvl="8">
      <w:start w:val="1"/>
      <w:numFmt w:val="decimal"/>
      <w:lvlText w:val="%9."/>
      <w:lvlJc w:val="left"/>
      <w:pPr>
        <w:ind w:left="4450" w:hanging="360"/>
      </w:pPr>
    </w:lvl>
  </w:abstractNum>
  <w:num w:numId="1" w16cid:durableId="1718889726">
    <w:abstractNumId w:val="0"/>
  </w:num>
  <w:num w:numId="2" w16cid:durableId="479227896">
    <w:abstractNumId w:val="2"/>
  </w:num>
  <w:num w:numId="3" w16cid:durableId="7468021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69E3"/>
    <w:rsid w:val="00140B38"/>
    <w:rsid w:val="00260699"/>
    <w:rsid w:val="003F0199"/>
    <w:rsid w:val="005E5537"/>
    <w:rsid w:val="007769E3"/>
    <w:rsid w:val="007832B5"/>
    <w:rsid w:val="00827A7D"/>
    <w:rsid w:val="00882F82"/>
    <w:rsid w:val="00883AFF"/>
    <w:rsid w:val="0099666D"/>
    <w:rsid w:val="00A32C9B"/>
    <w:rsid w:val="00BB011A"/>
    <w:rsid w:val="00D4317A"/>
    <w:rsid w:val="00EB7D6E"/>
    <w:rsid w:val="00F222D1"/>
    <w:rsid w:val="00F942E9"/>
    <w:rsid w:val="00FE7E0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FF72A9"/>
  <w15:docId w15:val="{12D30C0C-0E23-4807-873D-6BF5F4327C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Nimbus Roman No9 L" w:eastAsia="Nimbus Roman No9 L" w:hAnsi="Nimbus Roman No9 L" w:cs="Nimbus Roman No9 L"/>
        <w:sz w:val="24"/>
        <w:szCs w:val="24"/>
        <w:lang w:val="pt-BR" w:eastAsia="pt-BR"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spacing w:before="283" w:after="567" w:line="360" w:lineRule="auto"/>
      <w:ind w:left="432" w:hanging="432"/>
      <w:outlineLvl w:val="0"/>
    </w:pPr>
    <w:rPr>
      <w:rFonts w:ascii="Arial" w:eastAsia="Arial" w:hAnsi="Arial" w:cs="Arial"/>
      <w:b/>
    </w:rPr>
  </w:style>
  <w:style w:type="paragraph" w:styleId="Ttulo2">
    <w:name w:val="heading 2"/>
    <w:basedOn w:val="Normal"/>
    <w:next w:val="Normal"/>
    <w:uiPriority w:val="9"/>
    <w:unhideWhenUsed/>
    <w:qFormat/>
    <w:pPr>
      <w:keepNext/>
      <w:spacing w:before="238" w:after="283"/>
      <w:ind w:left="576" w:hanging="576"/>
      <w:outlineLvl w:val="1"/>
    </w:pPr>
    <w:rPr>
      <w:rFonts w:ascii="Arial" w:eastAsia="Arial" w:hAnsi="Arial" w:cs="Arial"/>
      <w:smallCaps/>
    </w:rPr>
  </w:style>
  <w:style w:type="paragraph" w:styleId="Ttulo3">
    <w:name w:val="heading 3"/>
    <w:basedOn w:val="Normal"/>
    <w:next w:val="Normal"/>
    <w:uiPriority w:val="9"/>
    <w:unhideWhenUsed/>
    <w:qFormat/>
    <w:pPr>
      <w:keepNext/>
      <w:spacing w:before="283" w:after="283"/>
      <w:ind w:left="720" w:hanging="720"/>
      <w:outlineLvl w:val="2"/>
    </w:pPr>
    <w:rPr>
      <w:rFonts w:ascii="Arial" w:eastAsia="Arial" w:hAnsi="Arial" w:cs="Arial"/>
      <w:b/>
    </w:rPr>
  </w:style>
  <w:style w:type="paragraph" w:styleId="Ttulo4">
    <w:name w:val="heading 4"/>
    <w:basedOn w:val="Normal"/>
    <w:next w:val="Normal"/>
    <w:uiPriority w:val="9"/>
    <w:semiHidden/>
    <w:unhideWhenUsed/>
    <w:qFormat/>
    <w:pPr>
      <w:keepNext/>
      <w:keepLines/>
      <w:spacing w:before="40" w:after="120" w:line="360" w:lineRule="auto"/>
      <w:ind w:left="862" w:hanging="862"/>
      <w:outlineLvl w:val="3"/>
    </w:pPr>
    <w:rPr>
      <w:rFonts w:ascii="Arial" w:eastAsia="Arial" w:hAnsi="Arial" w:cs="Arial"/>
      <w:i/>
      <w:sz w:val="28"/>
      <w:szCs w:val="28"/>
    </w:rPr>
  </w:style>
  <w:style w:type="paragraph" w:styleId="Ttulo5">
    <w:name w:val="heading 5"/>
    <w:basedOn w:val="Normal"/>
    <w:next w:val="Normal"/>
    <w:uiPriority w:val="9"/>
    <w:semiHidden/>
    <w:unhideWhenUsed/>
    <w:qFormat/>
    <w:pPr>
      <w:keepNext/>
      <w:keepLines/>
      <w:spacing w:before="40"/>
      <w:ind w:left="1008" w:hanging="1008"/>
      <w:outlineLvl w:val="4"/>
    </w:pPr>
    <w:rPr>
      <w:rFonts w:ascii="Calibri" w:eastAsia="Calibri" w:hAnsi="Calibri" w:cs="Calibri"/>
      <w:color w:val="2E75B5"/>
    </w:rPr>
  </w:style>
  <w:style w:type="paragraph" w:styleId="Ttulo6">
    <w:name w:val="heading 6"/>
    <w:basedOn w:val="Normal"/>
    <w:next w:val="Normal"/>
    <w:uiPriority w:val="9"/>
    <w:semiHidden/>
    <w:unhideWhenUsed/>
    <w:qFormat/>
    <w:pPr>
      <w:keepNext/>
      <w:keepLines/>
      <w:spacing w:before="40"/>
      <w:ind w:left="1152" w:hanging="1152"/>
      <w:outlineLvl w:val="5"/>
    </w:pPr>
    <w:rPr>
      <w:rFonts w:ascii="Calibri" w:eastAsia="Calibri" w:hAnsi="Calibri" w:cs="Calibri"/>
      <w:color w:val="1E4D7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spacing w:before="240" w:after="120"/>
    </w:pPr>
    <w:rPr>
      <w:rFonts w:ascii="Liberation Sans" w:eastAsia="Liberation Sans" w:hAnsi="Liberation Sans" w:cs="Liberation Sans"/>
      <w:sz w:val="28"/>
      <w:szCs w:val="28"/>
    </w:rPr>
  </w:style>
  <w:style w:type="paragraph" w:styleId="Subttulo">
    <w:name w:val="Subtitle"/>
    <w:basedOn w:val="Normal"/>
    <w:next w:val="Normal"/>
    <w:uiPriority w:val="11"/>
    <w:qFormat/>
    <w:pPr>
      <w:keepNext/>
      <w:spacing w:before="240" w:after="120"/>
      <w:jc w:val="center"/>
    </w:pPr>
    <w:rPr>
      <w:rFonts w:ascii="Helvetica Neue" w:eastAsia="Helvetica Neue" w:hAnsi="Helvetica Neue" w:cs="Helvetica Neue"/>
      <w:i/>
      <w:sz w:val="28"/>
      <w:szCs w:val="28"/>
    </w:rPr>
  </w:style>
  <w:style w:type="table" w:customStyle="1" w:styleId="a">
    <w:basedOn w:val="TableNormal"/>
    <w:tblPr>
      <w:tblStyleRowBandSize w:val="1"/>
      <w:tblStyleColBandSize w:val="1"/>
      <w:tblCellMar>
        <w:top w:w="55" w:type="dxa"/>
        <w:left w:w="54" w:type="dxa"/>
        <w:bottom w:w="55" w:type="dxa"/>
        <w:right w:w="55" w:type="dxa"/>
      </w:tblCellMar>
    </w:tblPr>
  </w:style>
  <w:style w:type="paragraph" w:styleId="Cabealho">
    <w:name w:val="header"/>
    <w:basedOn w:val="Normal"/>
    <w:link w:val="CabealhoChar"/>
    <w:uiPriority w:val="99"/>
    <w:unhideWhenUsed/>
    <w:rsid w:val="007832B5"/>
    <w:pPr>
      <w:tabs>
        <w:tab w:val="center" w:pos="4252"/>
        <w:tab w:val="right" w:pos="8504"/>
      </w:tabs>
    </w:pPr>
  </w:style>
  <w:style w:type="character" w:customStyle="1" w:styleId="CabealhoChar">
    <w:name w:val="Cabeçalho Char"/>
    <w:basedOn w:val="Fontepargpadro"/>
    <w:link w:val="Cabealho"/>
    <w:uiPriority w:val="99"/>
    <w:rsid w:val="007832B5"/>
  </w:style>
  <w:style w:type="paragraph" w:styleId="Rodap">
    <w:name w:val="footer"/>
    <w:basedOn w:val="Normal"/>
    <w:link w:val="RodapChar"/>
    <w:uiPriority w:val="99"/>
    <w:unhideWhenUsed/>
    <w:rsid w:val="007832B5"/>
    <w:pPr>
      <w:tabs>
        <w:tab w:val="center" w:pos="4252"/>
        <w:tab w:val="right" w:pos="8504"/>
      </w:tabs>
    </w:pPr>
  </w:style>
  <w:style w:type="character" w:customStyle="1" w:styleId="RodapChar">
    <w:name w:val="Rodapé Char"/>
    <w:basedOn w:val="Fontepargpadro"/>
    <w:link w:val="Rodap"/>
    <w:uiPriority w:val="99"/>
    <w:rsid w:val="007832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portal.ifrn.edu.br/campus/natalcentral/arquivos/TCC%20OFICIAL-IFRN.pdf/view"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portal.ifrn.edu.br/campus/natalcentral/arquivos/TCC%20OFICIAL-IFRN.pdf/view" TargetMode="External"/><Relationship Id="rId5" Type="http://schemas.openxmlformats.org/officeDocument/2006/relationships/footnotes" Target="footnotes.xml"/><Relationship Id="rId10" Type="http://schemas.openxmlformats.org/officeDocument/2006/relationships/image" Target="media/image1.jpg"/><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14</Pages>
  <Words>2063</Words>
  <Characters>11143</Characters>
  <Application>Microsoft Office Word</Application>
  <DocSecurity>0</DocSecurity>
  <Lines>92</Lines>
  <Paragraphs>26</Paragraphs>
  <ScaleCrop>false</ScaleCrop>
  <HeadingPairs>
    <vt:vector size="2" baseType="variant">
      <vt:variant>
        <vt:lpstr>Título</vt:lpstr>
      </vt:variant>
      <vt:variant>
        <vt:i4>1</vt:i4>
      </vt:variant>
    </vt:vector>
  </HeadingPairs>
  <TitlesOfParts>
    <vt:vector size="1" baseType="lpstr">
      <vt:lpstr/>
    </vt:vector>
  </TitlesOfParts>
  <Company>IFRN</Company>
  <LinksUpToDate>false</LinksUpToDate>
  <CharactersWithSpaces>13180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Andre Freitas Barbosa</cp:lastModifiedBy>
  <cp:revision>10</cp:revision>
  <dcterms:created xsi:type="dcterms:W3CDTF">2025-07-09T14:34:00Z</dcterms:created>
  <dcterms:modified xsi:type="dcterms:W3CDTF">2026-09-02T14:48:00Z</dcterms:modified>
</cp:coreProperties>
</file>